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71D907" w14:textId="51A92833" w:rsidR="00AC737F" w:rsidRPr="00CF0C84" w:rsidRDefault="004D7756">
      <w:pPr>
        <w:rPr>
          <w:rFonts w:ascii="Myriad Pro" w:hAnsi="Myriad Pro" w:cs="Times New Roman"/>
          <w:sz w:val="22"/>
          <w:szCs w:val="22"/>
        </w:rPr>
      </w:pPr>
      <w:r>
        <w:rPr>
          <w:rFonts w:ascii="Myriad Pro" w:hAnsi="Myriad Pro" w:cs="Times New Roman"/>
          <w:sz w:val="22"/>
          <w:szCs w:val="22"/>
        </w:rPr>
        <w:t>April 25</w:t>
      </w:r>
      <w:r w:rsidR="00F85191" w:rsidRPr="00CF0C84">
        <w:rPr>
          <w:rFonts w:ascii="Myriad Pro" w:hAnsi="Myriad Pro" w:cs="Times New Roman"/>
          <w:sz w:val="22"/>
          <w:szCs w:val="22"/>
        </w:rPr>
        <w:t>, 201</w:t>
      </w:r>
      <w:r w:rsidR="00A7325D">
        <w:rPr>
          <w:rFonts w:ascii="Myriad Pro" w:hAnsi="Myriad Pro" w:cs="Times New Roman"/>
          <w:sz w:val="22"/>
          <w:szCs w:val="22"/>
        </w:rPr>
        <w:t>8</w:t>
      </w:r>
    </w:p>
    <w:p w14:paraId="549FAB7F" w14:textId="77777777" w:rsidR="00F85191" w:rsidRPr="00CF0C84" w:rsidRDefault="00F85191">
      <w:pPr>
        <w:rPr>
          <w:rFonts w:ascii="Myriad Pro" w:hAnsi="Myriad Pro" w:cs="Times New Roman"/>
          <w:sz w:val="22"/>
          <w:szCs w:val="22"/>
        </w:rPr>
      </w:pPr>
    </w:p>
    <w:p w14:paraId="0C830BB2" w14:textId="77777777" w:rsidR="00F85191" w:rsidRPr="00CF0C84" w:rsidRDefault="00F85191">
      <w:pPr>
        <w:rPr>
          <w:rFonts w:ascii="Myriad Pro" w:hAnsi="Myriad Pro" w:cs="Times New Roman"/>
          <w:b/>
          <w:sz w:val="22"/>
          <w:szCs w:val="22"/>
        </w:rPr>
      </w:pPr>
      <w:r w:rsidRPr="00CF0C84">
        <w:rPr>
          <w:rFonts w:ascii="Myriad Pro" w:hAnsi="Myriad Pro" w:cs="Times New Roman"/>
          <w:b/>
          <w:sz w:val="22"/>
          <w:szCs w:val="22"/>
        </w:rPr>
        <w:t>For Immediate Release</w:t>
      </w:r>
    </w:p>
    <w:p w14:paraId="1A645600" w14:textId="77777777" w:rsidR="00F85191" w:rsidRPr="00CF0C84" w:rsidRDefault="00F85191">
      <w:pPr>
        <w:rPr>
          <w:rFonts w:ascii="Myriad Pro" w:hAnsi="Myriad Pro" w:cs="Times New Roman"/>
          <w:b/>
          <w:sz w:val="22"/>
          <w:szCs w:val="22"/>
        </w:rPr>
      </w:pPr>
    </w:p>
    <w:p w14:paraId="16440988" w14:textId="7B5B68BD" w:rsidR="00F85191" w:rsidRPr="00CF0C84" w:rsidRDefault="003C5938">
      <w:pPr>
        <w:rPr>
          <w:rFonts w:ascii="Myriad Pro" w:hAnsi="Myriad Pro" w:cs="Times New Roman"/>
          <w:sz w:val="22"/>
          <w:szCs w:val="22"/>
        </w:rPr>
      </w:pPr>
      <w:r w:rsidRPr="00CF0C84">
        <w:rPr>
          <w:rFonts w:ascii="Myriad Pro" w:hAnsi="Myriad Pro" w:cs="Times New Roman"/>
          <w:sz w:val="22"/>
          <w:szCs w:val="22"/>
        </w:rPr>
        <w:t xml:space="preserve">Contact: Tara </w:t>
      </w:r>
      <w:proofErr w:type="spellStart"/>
      <w:r w:rsidRPr="00CF0C84">
        <w:rPr>
          <w:rFonts w:ascii="Myriad Pro" w:hAnsi="Myriad Pro" w:cs="Times New Roman"/>
          <w:sz w:val="22"/>
          <w:szCs w:val="22"/>
        </w:rPr>
        <w:t>Wi</w:t>
      </w:r>
      <w:r w:rsidR="00F85191" w:rsidRPr="00CF0C84">
        <w:rPr>
          <w:rFonts w:ascii="Myriad Pro" w:hAnsi="Myriad Pro" w:cs="Times New Roman"/>
          <w:sz w:val="22"/>
          <w:szCs w:val="22"/>
        </w:rPr>
        <w:t>brew</w:t>
      </w:r>
      <w:proofErr w:type="spellEnd"/>
      <w:r w:rsidR="00F85191" w:rsidRPr="00CF0C84">
        <w:rPr>
          <w:rFonts w:ascii="Myriad Pro" w:hAnsi="Myriad Pro" w:cs="Times New Roman"/>
          <w:sz w:val="22"/>
          <w:szCs w:val="22"/>
        </w:rPr>
        <w:t xml:space="preserve">, </w:t>
      </w:r>
      <w:r w:rsidR="0058569B" w:rsidRPr="00CF0C84">
        <w:rPr>
          <w:rFonts w:ascii="Myriad Pro" w:hAnsi="Myriad Pro" w:cs="Times New Roman"/>
          <w:sz w:val="22"/>
          <w:szCs w:val="22"/>
        </w:rPr>
        <w:t>Associate Producer</w:t>
      </w:r>
    </w:p>
    <w:p w14:paraId="4B2E5D7A" w14:textId="77777777" w:rsidR="00F85191" w:rsidRPr="00CF0C84" w:rsidRDefault="00F85191">
      <w:pPr>
        <w:rPr>
          <w:rFonts w:ascii="Myriad Pro" w:hAnsi="Myriad Pro" w:cs="Times New Roman"/>
          <w:sz w:val="22"/>
          <w:szCs w:val="22"/>
        </w:rPr>
      </w:pPr>
      <w:r w:rsidRPr="00CF0C84">
        <w:rPr>
          <w:rFonts w:ascii="Myriad Pro" w:hAnsi="Myriad Pro" w:cs="Times New Roman"/>
          <w:sz w:val="22"/>
          <w:szCs w:val="22"/>
        </w:rPr>
        <w:t>Telephone: 541-684-</w:t>
      </w:r>
      <w:r w:rsidR="0077147D" w:rsidRPr="00CF0C84">
        <w:rPr>
          <w:rFonts w:ascii="Myriad Pro" w:hAnsi="Myriad Pro" w:cs="Times New Roman"/>
          <w:sz w:val="22"/>
          <w:szCs w:val="22"/>
        </w:rPr>
        <w:t>6988</w:t>
      </w:r>
      <w:r w:rsidRPr="00CF0C84">
        <w:rPr>
          <w:rFonts w:ascii="Myriad Pro" w:hAnsi="Myriad Pro" w:cs="Times New Roman"/>
          <w:sz w:val="22"/>
          <w:szCs w:val="22"/>
        </w:rPr>
        <w:t xml:space="preserve"> x204</w:t>
      </w:r>
    </w:p>
    <w:p w14:paraId="4CC4FE91" w14:textId="77777777" w:rsidR="00F85191" w:rsidRPr="00CF0C84" w:rsidRDefault="00F85191">
      <w:pPr>
        <w:rPr>
          <w:rFonts w:ascii="Myriad Pro" w:hAnsi="Myriad Pro" w:cs="Times New Roman"/>
          <w:sz w:val="22"/>
          <w:szCs w:val="22"/>
        </w:rPr>
      </w:pPr>
      <w:r w:rsidRPr="00CF0C84">
        <w:rPr>
          <w:rFonts w:ascii="Myriad Pro" w:hAnsi="Myriad Pro" w:cs="Times New Roman"/>
          <w:sz w:val="22"/>
          <w:szCs w:val="22"/>
        </w:rPr>
        <w:t xml:space="preserve">Email: </w:t>
      </w:r>
      <w:hyperlink r:id="rId7" w:history="1">
        <w:r w:rsidRPr="00CF0C84">
          <w:rPr>
            <w:rStyle w:val="Hyperlink"/>
            <w:rFonts w:ascii="Myriad Pro" w:hAnsi="Myriad Pro" w:cs="Times New Roman"/>
            <w:color w:val="auto"/>
            <w:sz w:val="22"/>
            <w:szCs w:val="22"/>
          </w:rPr>
          <w:t>tara@octheatre.org</w:t>
        </w:r>
      </w:hyperlink>
    </w:p>
    <w:p w14:paraId="3C66D412" w14:textId="77777777" w:rsidR="00F85191" w:rsidRPr="00CF0C84" w:rsidRDefault="00F85191">
      <w:pPr>
        <w:rPr>
          <w:rFonts w:ascii="Myriad Pro" w:hAnsi="Myriad Pro" w:cs="Times New Roman"/>
          <w:sz w:val="22"/>
          <w:szCs w:val="22"/>
        </w:rPr>
      </w:pPr>
    </w:p>
    <w:p w14:paraId="42BDFFEB" w14:textId="30120C1A" w:rsidR="00FD3F96" w:rsidRPr="00DB50E8" w:rsidRDefault="00FD3F96" w:rsidP="00DB50E8">
      <w:pPr>
        <w:jc w:val="center"/>
        <w:rPr>
          <w:rFonts w:ascii="Myriad Pro" w:hAnsi="Myriad Pro" w:cs="Times New Roman"/>
          <w:b/>
          <w:sz w:val="22"/>
          <w:szCs w:val="22"/>
        </w:rPr>
      </w:pPr>
      <w:r w:rsidRPr="00CF0C84">
        <w:rPr>
          <w:rFonts w:ascii="Myriad Pro" w:hAnsi="Myriad Pro" w:cs="Times New Roman"/>
          <w:b/>
          <w:sz w:val="22"/>
          <w:szCs w:val="22"/>
        </w:rPr>
        <w:t xml:space="preserve">Oregon Contemporary Theatre </w:t>
      </w:r>
      <w:r w:rsidR="00057DBA">
        <w:rPr>
          <w:rFonts w:ascii="Myriad Pro" w:hAnsi="Myriad Pro" w:cs="Times New Roman"/>
          <w:b/>
          <w:sz w:val="22"/>
          <w:szCs w:val="22"/>
        </w:rPr>
        <w:t xml:space="preserve">Finishes the 2017/2018 </w:t>
      </w:r>
      <w:proofErr w:type="gramStart"/>
      <w:r w:rsidR="00057DBA">
        <w:rPr>
          <w:rFonts w:ascii="Myriad Pro" w:hAnsi="Myriad Pro" w:cs="Times New Roman"/>
          <w:b/>
          <w:sz w:val="22"/>
          <w:szCs w:val="22"/>
        </w:rPr>
        <w:t>Season</w:t>
      </w:r>
      <w:proofErr w:type="gramEnd"/>
      <w:r w:rsidR="00057DBA">
        <w:rPr>
          <w:rFonts w:ascii="Myriad Pro" w:hAnsi="Myriad Pro" w:cs="Times New Roman"/>
          <w:b/>
          <w:sz w:val="22"/>
          <w:szCs w:val="22"/>
        </w:rPr>
        <w:t xml:space="preserve"> with </w:t>
      </w:r>
      <w:r w:rsidR="00446D7E">
        <w:rPr>
          <w:rFonts w:ascii="Myriad Pro" w:hAnsi="Myriad Pro" w:cs="Times New Roman"/>
          <w:b/>
          <w:sz w:val="22"/>
          <w:szCs w:val="22"/>
        </w:rPr>
        <w:t xml:space="preserve">Broadway </w:t>
      </w:r>
      <w:r w:rsidR="00057DBA">
        <w:rPr>
          <w:rFonts w:ascii="Myriad Pro" w:hAnsi="Myriad Pro" w:cs="Times New Roman"/>
          <w:b/>
          <w:sz w:val="22"/>
          <w:szCs w:val="22"/>
        </w:rPr>
        <w:t>Hit Comedy</w:t>
      </w:r>
      <w:r w:rsidR="00DB50E8">
        <w:rPr>
          <w:rFonts w:ascii="Myriad Pro" w:hAnsi="Myriad Pro" w:cs="Times New Roman"/>
          <w:b/>
          <w:sz w:val="22"/>
          <w:szCs w:val="22"/>
        </w:rPr>
        <w:t>,</w:t>
      </w:r>
      <w:r w:rsidR="00057DBA">
        <w:rPr>
          <w:rFonts w:ascii="Myriad Pro" w:hAnsi="Myriad Pro" w:cs="Times New Roman"/>
          <w:b/>
          <w:sz w:val="22"/>
          <w:szCs w:val="22"/>
        </w:rPr>
        <w:t xml:space="preserve"> Robert </w:t>
      </w:r>
      <w:proofErr w:type="spellStart"/>
      <w:r w:rsidR="00057DBA">
        <w:rPr>
          <w:rFonts w:ascii="Myriad Pro" w:hAnsi="Myriad Pro" w:cs="Times New Roman"/>
          <w:b/>
          <w:sz w:val="22"/>
          <w:szCs w:val="22"/>
        </w:rPr>
        <w:t>Askins</w:t>
      </w:r>
      <w:r w:rsidR="00DB50E8">
        <w:rPr>
          <w:rFonts w:ascii="Myriad Pro" w:hAnsi="Myriad Pro" w:cs="Times New Roman"/>
          <w:b/>
          <w:sz w:val="22"/>
          <w:szCs w:val="22"/>
        </w:rPr>
        <w:t>’</w:t>
      </w:r>
      <w:r w:rsidR="00057DBA">
        <w:rPr>
          <w:rFonts w:ascii="Myriad Pro" w:hAnsi="Myriad Pro" w:cs="Times New Roman"/>
          <w:b/>
          <w:sz w:val="22"/>
          <w:szCs w:val="22"/>
        </w:rPr>
        <w:t>s</w:t>
      </w:r>
      <w:proofErr w:type="spellEnd"/>
      <w:r w:rsidR="00DB50E8">
        <w:rPr>
          <w:rFonts w:ascii="Myriad Pro" w:hAnsi="Myriad Pro" w:cs="Times New Roman"/>
          <w:b/>
          <w:sz w:val="22"/>
          <w:szCs w:val="22"/>
        </w:rPr>
        <w:t xml:space="preserve"> </w:t>
      </w:r>
      <w:r w:rsidR="00057DBA">
        <w:rPr>
          <w:rFonts w:ascii="Myriad Pro" w:hAnsi="Myriad Pro" w:cs="Times New Roman"/>
          <w:b/>
          <w:i/>
          <w:sz w:val="22"/>
          <w:szCs w:val="22"/>
        </w:rPr>
        <w:t>Hand to God</w:t>
      </w:r>
    </w:p>
    <w:p w14:paraId="0E0FAEBE" w14:textId="114BD183" w:rsidR="00EC14B8" w:rsidRPr="00CF0C84" w:rsidRDefault="00057DBA" w:rsidP="00EC14B8">
      <w:pPr>
        <w:jc w:val="center"/>
        <w:rPr>
          <w:rFonts w:ascii="Myriad Pro" w:hAnsi="Myriad Pro" w:cs="Times New Roman"/>
          <w:b/>
          <w:i/>
          <w:sz w:val="22"/>
          <w:szCs w:val="22"/>
        </w:rPr>
      </w:pPr>
      <w:r>
        <w:rPr>
          <w:rFonts w:ascii="Myriad Pro" w:hAnsi="Myriad Pro" w:cs="Times New Roman"/>
          <w:b/>
          <w:i/>
          <w:sz w:val="22"/>
          <w:szCs w:val="22"/>
        </w:rPr>
        <w:t>May 18</w:t>
      </w:r>
      <w:r w:rsidR="0058569B" w:rsidRPr="00CF0C84">
        <w:rPr>
          <w:rFonts w:ascii="Myriad Pro" w:hAnsi="Myriad Pro" w:cs="Times New Roman"/>
          <w:b/>
          <w:i/>
          <w:sz w:val="22"/>
          <w:szCs w:val="22"/>
        </w:rPr>
        <w:t xml:space="preserve"> – </w:t>
      </w:r>
      <w:r w:rsidR="004F46AB">
        <w:rPr>
          <w:rFonts w:ascii="Myriad Pro" w:hAnsi="Myriad Pro" w:cs="Times New Roman"/>
          <w:b/>
          <w:i/>
          <w:sz w:val="22"/>
          <w:szCs w:val="22"/>
        </w:rPr>
        <w:t>June 9</w:t>
      </w:r>
      <w:r w:rsidR="0058569B" w:rsidRPr="00CF0C84">
        <w:rPr>
          <w:rFonts w:ascii="Myriad Pro" w:hAnsi="Myriad Pro" w:cs="Times New Roman"/>
          <w:b/>
          <w:i/>
          <w:sz w:val="22"/>
          <w:szCs w:val="22"/>
        </w:rPr>
        <w:t>, 2018</w:t>
      </w:r>
    </w:p>
    <w:p w14:paraId="0AAF76BC" w14:textId="77777777" w:rsidR="00EC14B8" w:rsidRPr="00CF0C84" w:rsidRDefault="00EC14B8" w:rsidP="00EC14B8">
      <w:pPr>
        <w:jc w:val="center"/>
        <w:rPr>
          <w:rFonts w:ascii="Myriad Pro" w:hAnsi="Myriad Pro" w:cs="Times New Roman"/>
          <w:b/>
          <w:i/>
          <w:sz w:val="22"/>
          <w:szCs w:val="22"/>
        </w:rPr>
      </w:pPr>
    </w:p>
    <w:p w14:paraId="086AB742" w14:textId="49858D67" w:rsidR="00C236FC" w:rsidRPr="00CF0C84" w:rsidRDefault="00EC14B8" w:rsidP="00C236FC">
      <w:pPr>
        <w:rPr>
          <w:rFonts w:ascii="Myriad Pro" w:hAnsi="Myriad Pro"/>
          <w:sz w:val="22"/>
          <w:szCs w:val="22"/>
        </w:rPr>
      </w:pPr>
      <w:r w:rsidRPr="00CF0C84">
        <w:rPr>
          <w:rFonts w:ascii="Myriad Pro" w:hAnsi="Myriad Pro" w:cs="Times New Roman"/>
          <w:b/>
          <w:sz w:val="22"/>
          <w:szCs w:val="22"/>
        </w:rPr>
        <w:t>EUGENE, OREGON –</w:t>
      </w:r>
      <w:r w:rsidRPr="00CF0C84">
        <w:rPr>
          <w:rFonts w:ascii="Myriad Pro" w:hAnsi="Myriad Pro" w:cs="Times New Roman"/>
          <w:sz w:val="22"/>
          <w:szCs w:val="22"/>
        </w:rPr>
        <w:t xml:space="preserve"> Oregon Contemporary </w:t>
      </w:r>
      <w:r w:rsidR="009B5040">
        <w:rPr>
          <w:rFonts w:ascii="Myriad Pro" w:hAnsi="Myriad Pro" w:cs="Times New Roman"/>
          <w:sz w:val="22"/>
          <w:szCs w:val="22"/>
        </w:rPr>
        <w:t xml:space="preserve">Theatre </w:t>
      </w:r>
      <w:r w:rsidR="00057DBA">
        <w:rPr>
          <w:rFonts w:ascii="Myriad Pro" w:hAnsi="Myriad Pro" w:cs="Times New Roman"/>
          <w:sz w:val="22"/>
          <w:szCs w:val="22"/>
        </w:rPr>
        <w:t>fin</w:t>
      </w:r>
      <w:r w:rsidR="004F51D6">
        <w:rPr>
          <w:rFonts w:ascii="Myriad Pro" w:hAnsi="Myriad Pro" w:cs="Times New Roman"/>
          <w:sz w:val="22"/>
          <w:szCs w:val="22"/>
        </w:rPr>
        <w:t>i</w:t>
      </w:r>
      <w:r w:rsidR="00057DBA">
        <w:rPr>
          <w:rFonts w:ascii="Myriad Pro" w:hAnsi="Myriad Pro" w:cs="Times New Roman"/>
          <w:sz w:val="22"/>
          <w:szCs w:val="22"/>
        </w:rPr>
        <w:t>shes</w:t>
      </w:r>
      <w:r w:rsidR="00E61DD6">
        <w:rPr>
          <w:rFonts w:ascii="Myriad Pro" w:hAnsi="Myriad Pro" w:cs="Times New Roman"/>
          <w:sz w:val="22"/>
          <w:szCs w:val="22"/>
        </w:rPr>
        <w:t xml:space="preserve"> its 26</w:t>
      </w:r>
      <w:r w:rsidR="00E61DD6" w:rsidRPr="00E61DD6">
        <w:rPr>
          <w:rFonts w:ascii="Myriad Pro" w:hAnsi="Myriad Pro" w:cs="Times New Roman"/>
          <w:sz w:val="22"/>
          <w:szCs w:val="22"/>
          <w:vertAlign w:val="superscript"/>
        </w:rPr>
        <w:t>th</w:t>
      </w:r>
      <w:r w:rsidR="00E61DD6">
        <w:rPr>
          <w:rFonts w:ascii="Myriad Pro" w:hAnsi="Myriad Pro" w:cs="Times New Roman"/>
          <w:sz w:val="22"/>
          <w:szCs w:val="22"/>
        </w:rPr>
        <w:t xml:space="preserve"> season with </w:t>
      </w:r>
      <w:r w:rsidR="00057DBA">
        <w:rPr>
          <w:rFonts w:ascii="Myriad Pro" w:hAnsi="Myriad Pro" w:cs="Times New Roman"/>
          <w:sz w:val="22"/>
          <w:szCs w:val="22"/>
        </w:rPr>
        <w:t xml:space="preserve">Robert </w:t>
      </w:r>
      <w:proofErr w:type="spellStart"/>
      <w:r w:rsidR="00057DBA">
        <w:rPr>
          <w:rFonts w:ascii="Myriad Pro" w:hAnsi="Myriad Pro" w:cs="Times New Roman"/>
          <w:sz w:val="22"/>
          <w:szCs w:val="22"/>
        </w:rPr>
        <w:t>Askins</w:t>
      </w:r>
      <w:r w:rsidR="00E61DD6">
        <w:rPr>
          <w:rFonts w:ascii="Myriad Pro" w:hAnsi="Myriad Pro" w:cs="Times New Roman"/>
          <w:sz w:val="22"/>
          <w:szCs w:val="22"/>
        </w:rPr>
        <w:t>’s</w:t>
      </w:r>
      <w:proofErr w:type="spellEnd"/>
      <w:r w:rsidR="00E61DD6">
        <w:rPr>
          <w:rFonts w:ascii="Myriad Pro" w:hAnsi="Myriad Pro" w:cs="Times New Roman"/>
          <w:sz w:val="22"/>
          <w:szCs w:val="22"/>
        </w:rPr>
        <w:t xml:space="preserve"> </w:t>
      </w:r>
      <w:r w:rsidR="00057DBA">
        <w:rPr>
          <w:rFonts w:ascii="Myriad Pro" w:hAnsi="Myriad Pro" w:cs="Times New Roman"/>
          <w:sz w:val="22"/>
          <w:szCs w:val="22"/>
        </w:rPr>
        <w:t>Tony Award-nominated comedy</w:t>
      </w:r>
      <w:r w:rsidR="00A7325D">
        <w:rPr>
          <w:rFonts w:ascii="Myriad Pro" w:hAnsi="Myriad Pro" w:cs="Times New Roman"/>
          <w:sz w:val="22"/>
          <w:szCs w:val="22"/>
        </w:rPr>
        <w:t xml:space="preserve"> </w:t>
      </w:r>
      <w:r w:rsidR="00057DBA">
        <w:rPr>
          <w:rFonts w:ascii="Myriad Pro" w:hAnsi="Myriad Pro" w:cs="Times New Roman"/>
          <w:b/>
          <w:i/>
          <w:sz w:val="22"/>
          <w:szCs w:val="22"/>
        </w:rPr>
        <w:t>Hand to God</w:t>
      </w:r>
      <w:r w:rsidR="00A7325D">
        <w:rPr>
          <w:rFonts w:ascii="Myriad Pro" w:hAnsi="Myriad Pro" w:cs="Times New Roman"/>
          <w:sz w:val="22"/>
          <w:szCs w:val="22"/>
        </w:rPr>
        <w:t xml:space="preserve">, </w:t>
      </w:r>
      <w:r w:rsidR="00A84322" w:rsidRPr="00CF0C84">
        <w:rPr>
          <w:rFonts w:ascii="Myriad Pro" w:hAnsi="Myriad Pro" w:cs="Times New Roman"/>
          <w:sz w:val="22"/>
          <w:szCs w:val="22"/>
        </w:rPr>
        <w:t xml:space="preserve">directed by </w:t>
      </w:r>
      <w:r w:rsidR="00057DBA">
        <w:rPr>
          <w:rFonts w:ascii="Myriad Pro" w:hAnsi="Myriad Pro" w:cs="Times New Roman"/>
          <w:sz w:val="22"/>
          <w:szCs w:val="22"/>
        </w:rPr>
        <w:t xml:space="preserve">Brian </w:t>
      </w:r>
      <w:proofErr w:type="spellStart"/>
      <w:r w:rsidR="00057DBA">
        <w:rPr>
          <w:rFonts w:ascii="Myriad Pro" w:hAnsi="Myriad Pro" w:cs="Times New Roman"/>
          <w:sz w:val="22"/>
          <w:szCs w:val="22"/>
        </w:rPr>
        <w:t>Haimbach</w:t>
      </w:r>
      <w:proofErr w:type="spellEnd"/>
      <w:r w:rsidR="00A84322" w:rsidRPr="00CF0C84">
        <w:rPr>
          <w:rFonts w:ascii="Myriad Pro" w:hAnsi="Myriad Pro" w:cs="Times New Roman"/>
          <w:sz w:val="22"/>
          <w:szCs w:val="22"/>
        </w:rPr>
        <w:t xml:space="preserve">. </w:t>
      </w:r>
      <w:r w:rsidR="00057DBA">
        <w:rPr>
          <w:rFonts w:ascii="Myriad Pro" w:hAnsi="Myriad Pro" w:cs="Times New Roman"/>
          <w:b/>
          <w:i/>
          <w:sz w:val="22"/>
          <w:szCs w:val="22"/>
        </w:rPr>
        <w:t>Hand to God</w:t>
      </w:r>
      <w:r w:rsidR="00A84322" w:rsidRPr="00CF0C84">
        <w:rPr>
          <w:rFonts w:ascii="Myriad Pro" w:hAnsi="Myriad Pro" w:cs="Times New Roman"/>
          <w:b/>
          <w:i/>
          <w:sz w:val="22"/>
          <w:szCs w:val="22"/>
        </w:rPr>
        <w:t xml:space="preserve"> </w:t>
      </w:r>
      <w:r w:rsidR="00A84322" w:rsidRPr="00CF0C84">
        <w:rPr>
          <w:rFonts w:ascii="Myriad Pro" w:hAnsi="Myriad Pro" w:cs="Times New Roman"/>
          <w:sz w:val="22"/>
          <w:szCs w:val="22"/>
        </w:rPr>
        <w:t xml:space="preserve">opens </w:t>
      </w:r>
      <w:r w:rsidR="00057DBA">
        <w:rPr>
          <w:rFonts w:ascii="Myriad Pro" w:hAnsi="Myriad Pro" w:cs="Times New Roman"/>
          <w:sz w:val="22"/>
          <w:szCs w:val="22"/>
        </w:rPr>
        <w:t>May 18</w:t>
      </w:r>
      <w:r w:rsidR="00DB50E8" w:rsidRPr="00DB50E8">
        <w:rPr>
          <w:rFonts w:ascii="Myriad Pro" w:hAnsi="Myriad Pro" w:cs="Times New Roman"/>
          <w:sz w:val="22"/>
          <w:szCs w:val="22"/>
          <w:vertAlign w:val="superscript"/>
        </w:rPr>
        <w:t>th</w:t>
      </w:r>
      <w:r w:rsidR="0058569B" w:rsidRPr="00CF0C84">
        <w:rPr>
          <w:rFonts w:ascii="Myriad Pro" w:hAnsi="Myriad Pro" w:cs="Times New Roman"/>
          <w:sz w:val="22"/>
          <w:szCs w:val="22"/>
        </w:rPr>
        <w:t>, 2018</w:t>
      </w:r>
      <w:r w:rsidR="00AC737F" w:rsidRPr="00CF0C84">
        <w:rPr>
          <w:rFonts w:ascii="Myriad Pro" w:hAnsi="Myriad Pro" w:cs="Times New Roman"/>
          <w:sz w:val="22"/>
          <w:szCs w:val="22"/>
        </w:rPr>
        <w:t>,</w:t>
      </w:r>
      <w:r w:rsidR="00A84322" w:rsidRPr="00CF0C84">
        <w:rPr>
          <w:rFonts w:ascii="Myriad Pro" w:hAnsi="Myriad Pro" w:cs="Times New Roman"/>
          <w:sz w:val="22"/>
          <w:szCs w:val="22"/>
        </w:rPr>
        <w:t xml:space="preserve"> and runs through </w:t>
      </w:r>
      <w:r w:rsidR="00057DBA">
        <w:rPr>
          <w:rFonts w:ascii="Myriad Pro" w:hAnsi="Myriad Pro" w:cs="Times New Roman"/>
          <w:sz w:val="22"/>
          <w:szCs w:val="22"/>
        </w:rPr>
        <w:t xml:space="preserve">June </w:t>
      </w:r>
      <w:r w:rsidR="004F46AB">
        <w:rPr>
          <w:rFonts w:ascii="Myriad Pro" w:hAnsi="Myriad Pro" w:cs="Times New Roman"/>
          <w:sz w:val="22"/>
          <w:szCs w:val="22"/>
        </w:rPr>
        <w:t>9</w:t>
      </w:r>
      <w:r w:rsidR="00DB50E8" w:rsidRPr="00DB50E8">
        <w:rPr>
          <w:rFonts w:ascii="Myriad Pro" w:hAnsi="Myriad Pro" w:cs="Times New Roman"/>
          <w:sz w:val="22"/>
          <w:szCs w:val="22"/>
          <w:vertAlign w:val="superscript"/>
        </w:rPr>
        <w:t>th</w:t>
      </w:r>
      <w:r w:rsidR="00A7325D">
        <w:rPr>
          <w:rFonts w:ascii="Myriad Pro" w:hAnsi="Myriad Pro" w:cs="Times New Roman"/>
          <w:sz w:val="22"/>
          <w:szCs w:val="22"/>
        </w:rPr>
        <w:t>,</w:t>
      </w:r>
      <w:r w:rsidR="00A84322" w:rsidRPr="00CF0C84">
        <w:rPr>
          <w:rFonts w:ascii="Myriad Pro" w:hAnsi="Myriad Pro" w:cs="Times New Roman"/>
          <w:sz w:val="22"/>
          <w:szCs w:val="22"/>
        </w:rPr>
        <w:t xml:space="preserve"> 201</w:t>
      </w:r>
      <w:r w:rsidR="0058569B" w:rsidRPr="00CF0C84">
        <w:rPr>
          <w:rFonts w:ascii="Myriad Pro" w:hAnsi="Myriad Pro" w:cs="Times New Roman"/>
          <w:sz w:val="22"/>
          <w:szCs w:val="22"/>
        </w:rPr>
        <w:t>8</w:t>
      </w:r>
      <w:r w:rsidR="00C236FC" w:rsidRPr="00CF0C84">
        <w:rPr>
          <w:rFonts w:ascii="Myriad Pro" w:hAnsi="Myriad Pro" w:cs="Times New Roman"/>
          <w:sz w:val="22"/>
          <w:szCs w:val="22"/>
        </w:rPr>
        <w:t xml:space="preserve">.  All performances are at Oregon Contemporary </w:t>
      </w:r>
      <w:r w:rsidR="00C236FC" w:rsidRPr="00CF0C84">
        <w:rPr>
          <w:rFonts w:ascii="Myriad Pro" w:hAnsi="Myriad Pro"/>
          <w:sz w:val="22"/>
          <w:szCs w:val="22"/>
        </w:rPr>
        <w:t>Theatre, located at 194 W. Broadway in downtown Eugene. Tickets are available online at </w:t>
      </w:r>
      <w:r w:rsidR="004D7756">
        <w:fldChar w:fldCharType="begin"/>
      </w:r>
      <w:r w:rsidR="004D7756">
        <w:instrText xml:space="preserve"> HYPERLINK "http://www.octheatre.org/" \t "_blank" </w:instrText>
      </w:r>
      <w:r w:rsidR="004D7756">
        <w:fldChar w:fldCharType="separate"/>
      </w:r>
      <w:r w:rsidR="00C236FC" w:rsidRPr="00CF0C84">
        <w:rPr>
          <w:rStyle w:val="Hyperlink"/>
          <w:rFonts w:ascii="Myriad Pro" w:hAnsi="Myriad Pro"/>
          <w:color w:val="auto"/>
          <w:sz w:val="22"/>
          <w:szCs w:val="22"/>
        </w:rPr>
        <w:t>www.octheatre.org</w:t>
      </w:r>
      <w:r w:rsidR="004D7756">
        <w:rPr>
          <w:rStyle w:val="Hyperlink"/>
          <w:rFonts w:ascii="Myriad Pro" w:hAnsi="Myriad Pro"/>
          <w:color w:val="auto"/>
          <w:sz w:val="22"/>
          <w:szCs w:val="22"/>
        </w:rPr>
        <w:fldChar w:fldCharType="end"/>
      </w:r>
      <w:r w:rsidR="00C236FC" w:rsidRPr="00CF0C84">
        <w:rPr>
          <w:rFonts w:ascii="Myriad Pro" w:hAnsi="Myriad Pro"/>
          <w:sz w:val="22"/>
          <w:szCs w:val="22"/>
        </w:rPr>
        <w:t> or by calling </w:t>
      </w:r>
      <w:r w:rsidR="004D7756">
        <w:fldChar w:fldCharType="begin"/>
      </w:r>
      <w:r w:rsidR="004D7756">
        <w:instrText xml:space="preserve"> HYPERLINK "tel:%28541%29%20465-1506" \t "_blank" </w:instrText>
      </w:r>
      <w:r w:rsidR="004D7756">
        <w:fldChar w:fldCharType="separate"/>
      </w:r>
      <w:r w:rsidR="00C236FC" w:rsidRPr="00CF0C84">
        <w:rPr>
          <w:rStyle w:val="Hyperlink"/>
          <w:rFonts w:ascii="Myriad Pro" w:hAnsi="Myriad Pro"/>
          <w:color w:val="auto"/>
          <w:sz w:val="22"/>
          <w:szCs w:val="22"/>
        </w:rPr>
        <w:t>(541) 465-1506</w:t>
      </w:r>
      <w:r w:rsidR="004D7756">
        <w:rPr>
          <w:rStyle w:val="Hyperlink"/>
          <w:rFonts w:ascii="Myriad Pro" w:hAnsi="Myriad Pro"/>
          <w:color w:val="auto"/>
          <w:sz w:val="22"/>
          <w:szCs w:val="22"/>
        </w:rPr>
        <w:fldChar w:fldCharType="end"/>
      </w:r>
      <w:r w:rsidR="00C236FC" w:rsidRPr="00CF0C84">
        <w:rPr>
          <w:rFonts w:ascii="Myriad Pro" w:hAnsi="Myriad Pro"/>
          <w:sz w:val="22"/>
          <w:szCs w:val="22"/>
        </w:rPr>
        <w:t xml:space="preserve">. </w:t>
      </w:r>
    </w:p>
    <w:p w14:paraId="010511DB" w14:textId="77777777" w:rsidR="00EC14B8" w:rsidRPr="00CF0C84" w:rsidRDefault="00EC14B8" w:rsidP="00EC14B8">
      <w:pPr>
        <w:rPr>
          <w:rFonts w:ascii="Myriad Pro" w:hAnsi="Myriad Pro" w:cs="Times New Roman"/>
          <w:sz w:val="22"/>
          <w:szCs w:val="22"/>
        </w:rPr>
      </w:pPr>
    </w:p>
    <w:p w14:paraId="6E7239D6" w14:textId="61781354" w:rsidR="004F51D6" w:rsidRPr="009D22EF" w:rsidRDefault="004F51D6" w:rsidP="004F51D6">
      <w:pPr>
        <w:rPr>
          <w:rFonts w:ascii="Myriad Pro" w:hAnsi="Myriad Pro"/>
          <w:sz w:val="22"/>
          <w:szCs w:val="22"/>
        </w:rPr>
      </w:pPr>
      <w:r w:rsidRPr="0077489A">
        <w:rPr>
          <w:rFonts w:ascii="Myriad Pro" w:hAnsi="Myriad Pro"/>
          <w:sz w:val="22"/>
          <w:szCs w:val="22"/>
        </w:rPr>
        <w:t>In the small town of Cypress, Texas, teenage Jason (Connor French) finds an outlet for his anxiety through the Chr</w:t>
      </w:r>
      <w:r w:rsidR="004D7756">
        <w:rPr>
          <w:rFonts w:ascii="Myriad Pro" w:hAnsi="Myriad Pro"/>
          <w:sz w:val="22"/>
          <w:szCs w:val="22"/>
        </w:rPr>
        <w:t>istian Puppet Ministry. Tyrone, J</w:t>
      </w:r>
      <w:r w:rsidR="0077489A" w:rsidRPr="0077489A">
        <w:rPr>
          <w:rFonts w:ascii="Myriad Pro" w:hAnsi="Myriad Pro"/>
          <w:sz w:val="22"/>
          <w:szCs w:val="22"/>
        </w:rPr>
        <w:t xml:space="preserve">ason’s puppet, </w:t>
      </w:r>
      <w:r w:rsidRPr="0077489A">
        <w:rPr>
          <w:rFonts w:ascii="Myriad Pro" w:hAnsi="Myriad Pro"/>
          <w:sz w:val="22"/>
          <w:szCs w:val="22"/>
        </w:rPr>
        <w:t>look</w:t>
      </w:r>
      <w:r w:rsidR="0077489A" w:rsidRPr="0077489A">
        <w:rPr>
          <w:rFonts w:ascii="Myriad Pro" w:hAnsi="Myriad Pro"/>
          <w:sz w:val="22"/>
          <w:szCs w:val="22"/>
        </w:rPr>
        <w:t>s</w:t>
      </w:r>
      <w:r w:rsidRPr="0077489A">
        <w:rPr>
          <w:rFonts w:ascii="Myriad Pro" w:hAnsi="Myriad Pro"/>
          <w:sz w:val="22"/>
          <w:szCs w:val="22"/>
        </w:rPr>
        <w:t xml:space="preserve"> innocent, but when he infiltrates the angst-ridden church youth group and takes possession of Jason’s arm, well, all hell breaks loose. </w:t>
      </w:r>
      <w:r w:rsidR="009D22EF">
        <w:rPr>
          <w:rFonts w:ascii="Myriad Pro" w:hAnsi="Myriad Pro"/>
          <w:sz w:val="22"/>
          <w:szCs w:val="22"/>
        </w:rPr>
        <w:t>Jason’s already complicated relationships with his mother (Kari Welch), the local pastor (Tom Wilson), the resident bully (Ben Lawrence), and his crush (Meg Schenk) become even more chaotic</w:t>
      </w:r>
      <w:r w:rsidR="004D7756">
        <w:rPr>
          <w:rFonts w:ascii="Myriad Pro" w:hAnsi="Myriad Pro"/>
          <w:sz w:val="22"/>
          <w:szCs w:val="22"/>
        </w:rPr>
        <w:t xml:space="preserve"> as Tyrone takes over</w:t>
      </w:r>
      <w:r w:rsidR="009D22EF">
        <w:rPr>
          <w:rFonts w:ascii="Myriad Pro" w:hAnsi="Myriad Pro"/>
          <w:sz w:val="22"/>
          <w:szCs w:val="22"/>
        </w:rPr>
        <w:t xml:space="preserve">. </w:t>
      </w:r>
      <w:r w:rsidRPr="009D22EF">
        <w:rPr>
          <w:rFonts w:ascii="Myriad Pro" w:hAnsi="Myriad Pro"/>
          <w:sz w:val="22"/>
          <w:szCs w:val="22"/>
        </w:rPr>
        <w:t>Spectacularly foul-mouthed and wickedly scandalous, Tyrone shocks the congregation with his outrageous insinuations, exposing their deepest secrets—and teaching us all about love, grief, and what it means to be human. </w:t>
      </w:r>
      <w:r w:rsidRPr="009D22EF">
        <w:rPr>
          <w:rFonts w:ascii="Myriad Pro" w:hAnsi="Myriad Pro"/>
          <w:b/>
          <w:bCs/>
          <w:i/>
          <w:iCs/>
          <w:sz w:val="22"/>
          <w:szCs w:val="22"/>
        </w:rPr>
        <w:t>Hand to God</w:t>
      </w:r>
      <w:r w:rsidRPr="009D22EF">
        <w:rPr>
          <w:rFonts w:ascii="Myriad Pro" w:hAnsi="Myriad Pro"/>
          <w:b/>
          <w:bCs/>
          <w:sz w:val="22"/>
          <w:szCs w:val="22"/>
        </w:rPr>
        <w:t> </w:t>
      </w:r>
      <w:r w:rsidRPr="009D22EF">
        <w:rPr>
          <w:rFonts w:ascii="Myriad Pro" w:hAnsi="Myriad Pro"/>
          <w:sz w:val="22"/>
          <w:szCs w:val="22"/>
        </w:rPr>
        <w:t>is slightly profane and truly profound story of morality, faith, love and loss. </w:t>
      </w:r>
      <w:r w:rsidRPr="009D22EF">
        <w:rPr>
          <w:rFonts w:ascii="Myriad Pro" w:hAnsi="Myriad Pro"/>
          <w:b/>
          <w:bCs/>
          <w:i/>
          <w:iCs/>
          <w:sz w:val="22"/>
          <w:szCs w:val="22"/>
        </w:rPr>
        <w:t>Hand to God</w:t>
      </w:r>
      <w:r w:rsidRPr="009D22EF">
        <w:rPr>
          <w:rFonts w:ascii="Myriad Pro" w:hAnsi="Myriad Pro"/>
          <w:b/>
          <w:bCs/>
          <w:sz w:val="22"/>
          <w:szCs w:val="22"/>
        </w:rPr>
        <w:t> </w:t>
      </w:r>
      <w:r w:rsidRPr="009D22EF">
        <w:rPr>
          <w:rFonts w:ascii="Myriad Pro" w:hAnsi="Myriad Pro"/>
          <w:sz w:val="22"/>
          <w:szCs w:val="22"/>
        </w:rPr>
        <w:t>is a five-time Tony Award nominee, including Best New Play.</w:t>
      </w:r>
    </w:p>
    <w:p w14:paraId="2B938145" w14:textId="61701817" w:rsidR="00DB50E8" w:rsidRPr="009D22EF" w:rsidRDefault="00DB50E8" w:rsidP="00DB50E8">
      <w:pPr>
        <w:rPr>
          <w:rFonts w:ascii="Myriad Pro" w:hAnsi="Myriad Pro"/>
          <w:sz w:val="22"/>
          <w:szCs w:val="22"/>
        </w:rPr>
      </w:pPr>
    </w:p>
    <w:p w14:paraId="7DA93573" w14:textId="40267797" w:rsidR="00644718" w:rsidRPr="004D7756" w:rsidRDefault="00446D7E" w:rsidP="00EC14B8">
      <w:pPr>
        <w:rPr>
          <w:rFonts w:ascii="Myriad Pro" w:eastAsia="Times New Roman" w:hAnsi="Myriad Pro" w:cs="Times New Roman"/>
          <w:sz w:val="22"/>
          <w:szCs w:val="22"/>
          <w:shd w:val="clear" w:color="auto" w:fill="FFFFFF"/>
        </w:rPr>
      </w:pPr>
      <w:r w:rsidRPr="004D7756">
        <w:rPr>
          <w:rFonts w:ascii="Myriad Pro" w:eastAsia="Times New Roman" w:hAnsi="Myriad Pro" w:cs="Times New Roman"/>
          <w:sz w:val="22"/>
          <w:szCs w:val="22"/>
          <w:shd w:val="clear" w:color="auto" w:fill="FFFFFF"/>
        </w:rPr>
        <w:t>“</w:t>
      </w:r>
      <w:r w:rsidRPr="004D7756">
        <w:rPr>
          <w:rFonts w:ascii="Myriad Pro" w:eastAsia="Times New Roman" w:hAnsi="Myriad Pro" w:cs="Times New Roman"/>
          <w:b/>
          <w:i/>
          <w:sz w:val="22"/>
          <w:szCs w:val="22"/>
          <w:shd w:val="clear" w:color="auto" w:fill="FFFFFF"/>
        </w:rPr>
        <w:t>Hand To God</w:t>
      </w:r>
      <w:r w:rsidRPr="004D7756">
        <w:rPr>
          <w:rFonts w:ascii="Myriad Pro" w:eastAsia="Times New Roman" w:hAnsi="Myriad Pro" w:cs="Times New Roman"/>
          <w:b/>
          <w:sz w:val="22"/>
          <w:szCs w:val="22"/>
          <w:shd w:val="clear" w:color="auto" w:fill="FFFFFF"/>
        </w:rPr>
        <w:t xml:space="preserve"> </w:t>
      </w:r>
      <w:r w:rsidRPr="004D7756">
        <w:rPr>
          <w:rFonts w:ascii="Myriad Pro" w:eastAsia="Times New Roman" w:hAnsi="Myriad Pro" w:cs="Times New Roman"/>
          <w:sz w:val="22"/>
          <w:szCs w:val="22"/>
          <w:shd w:val="clear" w:color="auto" w:fill="FFFFFF"/>
        </w:rPr>
        <w:t xml:space="preserve">is a smart and slightly blasphemous comedy. </w:t>
      </w:r>
      <w:proofErr w:type="spellStart"/>
      <w:r w:rsidRPr="004D7756">
        <w:rPr>
          <w:rFonts w:ascii="Myriad Pro" w:eastAsia="Times New Roman" w:hAnsi="Myriad Pro" w:cs="Times New Roman"/>
          <w:sz w:val="22"/>
          <w:szCs w:val="22"/>
          <w:shd w:val="clear" w:color="auto" w:fill="FFFFFF"/>
        </w:rPr>
        <w:t>Askins</w:t>
      </w:r>
      <w:proofErr w:type="spellEnd"/>
      <w:r w:rsidRPr="004D7756">
        <w:rPr>
          <w:rFonts w:ascii="Myriad Pro" w:eastAsia="Times New Roman" w:hAnsi="Myriad Pro" w:cs="Times New Roman"/>
          <w:sz w:val="22"/>
          <w:szCs w:val="22"/>
          <w:shd w:val="clear" w:color="auto" w:fill="FFFFFF"/>
        </w:rPr>
        <w:t xml:space="preserve"> does a great job of making us laugh out loud—while also feeling a little guilt. Then you realize everyone around you is laughing just as hard. It’s a fun night of theatre that ends our season with a little bit of naughty laughter,” </w:t>
      </w:r>
      <w:r w:rsidR="00644718" w:rsidRPr="004D7756">
        <w:rPr>
          <w:rFonts w:ascii="Myriad Pro" w:eastAsia="Times New Roman" w:hAnsi="Myriad Pro" w:cs="Times New Roman"/>
          <w:sz w:val="22"/>
          <w:szCs w:val="22"/>
          <w:shd w:val="clear" w:color="auto" w:fill="FFFFFF"/>
        </w:rPr>
        <w:t>said OCT Artistic Director Craig Willis</w:t>
      </w:r>
      <w:r w:rsidR="009D22EF" w:rsidRPr="004D7756">
        <w:rPr>
          <w:rFonts w:ascii="Myriad Pro" w:eastAsia="Times New Roman" w:hAnsi="Myriad Pro" w:cs="Times New Roman"/>
          <w:sz w:val="22"/>
          <w:szCs w:val="22"/>
          <w:shd w:val="clear" w:color="auto" w:fill="FFFFFF"/>
        </w:rPr>
        <w:t>.</w:t>
      </w:r>
    </w:p>
    <w:p w14:paraId="35161CBD" w14:textId="77777777" w:rsidR="0054343A" w:rsidRPr="00CF0C84" w:rsidRDefault="0054343A" w:rsidP="00EC14B8">
      <w:pPr>
        <w:rPr>
          <w:rFonts w:ascii="Myriad Pro" w:hAnsi="Myriad Pro" w:cs="Times New Roman"/>
          <w:b/>
          <w:sz w:val="22"/>
          <w:szCs w:val="22"/>
        </w:rPr>
      </w:pPr>
    </w:p>
    <w:p w14:paraId="2C594C4A" w14:textId="648AFE83" w:rsidR="0054343A" w:rsidRPr="00CF0C84" w:rsidRDefault="00057DBA" w:rsidP="00EC14B8">
      <w:pPr>
        <w:rPr>
          <w:rFonts w:ascii="Myriad Pro" w:hAnsi="Myriad Pro" w:cs="Times New Roman"/>
          <w:sz w:val="22"/>
          <w:szCs w:val="22"/>
        </w:rPr>
      </w:pPr>
      <w:r>
        <w:rPr>
          <w:rFonts w:ascii="Myriad Pro" w:hAnsi="Myriad Pro" w:cs="Times New Roman"/>
          <w:b/>
          <w:i/>
          <w:sz w:val="22"/>
          <w:szCs w:val="22"/>
        </w:rPr>
        <w:t>Hand to God</w:t>
      </w:r>
      <w:r w:rsidR="00446D7E">
        <w:rPr>
          <w:rFonts w:ascii="Myriad Pro" w:hAnsi="Myriad Pro" w:cs="Times New Roman"/>
          <w:sz w:val="22"/>
          <w:szCs w:val="22"/>
        </w:rPr>
        <w:t>’s</w:t>
      </w:r>
      <w:r w:rsidR="00DB50E8">
        <w:rPr>
          <w:rFonts w:ascii="Myriad Pro" w:hAnsi="Myriad Pro" w:cs="Times New Roman"/>
          <w:sz w:val="22"/>
          <w:szCs w:val="22"/>
        </w:rPr>
        <w:t xml:space="preserve"> </w:t>
      </w:r>
      <w:r w:rsidR="00446D7E">
        <w:rPr>
          <w:rFonts w:ascii="Myriad Pro" w:hAnsi="Myriad Pro" w:cs="Times New Roman"/>
          <w:sz w:val="22"/>
          <w:szCs w:val="22"/>
        </w:rPr>
        <w:t>cast includes</w:t>
      </w:r>
      <w:r w:rsidR="00DB50E8">
        <w:rPr>
          <w:rFonts w:ascii="Myriad Pro" w:hAnsi="Myriad Pro" w:cs="Times New Roman"/>
          <w:sz w:val="22"/>
          <w:szCs w:val="22"/>
        </w:rPr>
        <w:t xml:space="preserve"> OCT veterans</w:t>
      </w:r>
      <w:r w:rsidR="00A7325D">
        <w:rPr>
          <w:rFonts w:ascii="Myriad Pro" w:hAnsi="Myriad Pro" w:cs="Times New Roman"/>
          <w:sz w:val="22"/>
          <w:szCs w:val="22"/>
        </w:rPr>
        <w:t xml:space="preserve"> </w:t>
      </w:r>
      <w:r>
        <w:rPr>
          <w:rFonts w:ascii="Myriad Pro" w:hAnsi="Myriad Pro" w:cs="Times New Roman"/>
          <w:sz w:val="22"/>
          <w:szCs w:val="22"/>
        </w:rPr>
        <w:t>Kari Welch</w:t>
      </w:r>
      <w:r w:rsidR="00A7325D">
        <w:rPr>
          <w:rFonts w:ascii="Myriad Pro" w:hAnsi="Myriad Pro" w:cs="Times New Roman"/>
          <w:sz w:val="22"/>
          <w:szCs w:val="22"/>
        </w:rPr>
        <w:t xml:space="preserve"> (</w:t>
      </w:r>
      <w:r w:rsidR="00A7325D" w:rsidRPr="00D16A74">
        <w:rPr>
          <w:rFonts w:ascii="Myriad Pro" w:hAnsi="Myriad Pro" w:cs="Times New Roman"/>
          <w:i/>
          <w:sz w:val="22"/>
          <w:szCs w:val="22"/>
        </w:rPr>
        <w:t>Middletown</w:t>
      </w:r>
      <w:r w:rsidR="00DB50E8">
        <w:rPr>
          <w:rFonts w:ascii="Myriad Pro" w:hAnsi="Myriad Pro" w:cs="Times New Roman"/>
          <w:sz w:val="22"/>
          <w:szCs w:val="22"/>
        </w:rPr>
        <w:t xml:space="preserve">, </w:t>
      </w:r>
      <w:r>
        <w:rPr>
          <w:rFonts w:ascii="Myriad Pro" w:hAnsi="Myriad Pro" w:cs="Times New Roman"/>
          <w:i/>
          <w:sz w:val="22"/>
          <w:szCs w:val="22"/>
        </w:rPr>
        <w:t>The Big Meal</w:t>
      </w:r>
      <w:r>
        <w:rPr>
          <w:rFonts w:ascii="Myriad Pro" w:hAnsi="Myriad Pro" w:cs="Times New Roman"/>
          <w:sz w:val="22"/>
          <w:szCs w:val="22"/>
        </w:rPr>
        <w:t>) and Tom Wilson (</w:t>
      </w:r>
      <w:r>
        <w:rPr>
          <w:rFonts w:ascii="Myriad Pro" w:hAnsi="Myriad Pro" w:cs="Times New Roman"/>
          <w:i/>
          <w:sz w:val="22"/>
          <w:szCs w:val="22"/>
        </w:rPr>
        <w:t xml:space="preserve">The 39 </w:t>
      </w:r>
      <w:r w:rsidRPr="00057DBA">
        <w:rPr>
          <w:rFonts w:ascii="Myriad Pro" w:hAnsi="Myriad Pro" w:cs="Times New Roman"/>
          <w:i/>
          <w:sz w:val="22"/>
          <w:szCs w:val="22"/>
        </w:rPr>
        <w:t>Steps</w:t>
      </w:r>
      <w:r>
        <w:rPr>
          <w:rFonts w:ascii="Myriad Pro" w:hAnsi="Myriad Pro" w:cs="Times New Roman"/>
          <w:sz w:val="22"/>
          <w:szCs w:val="22"/>
        </w:rPr>
        <w:t xml:space="preserve">, </w:t>
      </w:r>
      <w:r w:rsidRPr="00057DBA">
        <w:rPr>
          <w:rFonts w:ascii="Myriad Pro" w:hAnsi="Myriad Pro" w:cs="Times New Roman"/>
          <w:i/>
          <w:sz w:val="22"/>
          <w:szCs w:val="22"/>
        </w:rPr>
        <w:t>The Great Gatsby</w:t>
      </w:r>
      <w:r>
        <w:rPr>
          <w:rFonts w:ascii="Myriad Pro" w:hAnsi="Myriad Pro" w:cs="Times New Roman"/>
          <w:sz w:val="22"/>
          <w:szCs w:val="22"/>
        </w:rPr>
        <w:t>) alongside Connor French, Ben Lawrence, and Meg Schenk</w:t>
      </w:r>
      <w:r w:rsidR="00DB50E8">
        <w:rPr>
          <w:rFonts w:ascii="Myriad Pro" w:hAnsi="Myriad Pro" w:cs="Times New Roman"/>
          <w:sz w:val="22"/>
          <w:szCs w:val="22"/>
        </w:rPr>
        <w:t xml:space="preserve"> </w:t>
      </w:r>
      <w:r w:rsidR="004D7756">
        <w:rPr>
          <w:rFonts w:ascii="Myriad Pro" w:hAnsi="Myriad Pro" w:cs="Times New Roman"/>
          <w:sz w:val="22"/>
          <w:szCs w:val="22"/>
        </w:rPr>
        <w:t>in</w:t>
      </w:r>
      <w:r w:rsidR="00446D7E">
        <w:rPr>
          <w:rFonts w:ascii="Myriad Pro" w:hAnsi="Myriad Pro" w:cs="Times New Roman"/>
          <w:sz w:val="22"/>
          <w:szCs w:val="22"/>
        </w:rPr>
        <w:t xml:space="preserve"> </w:t>
      </w:r>
      <w:r w:rsidR="00DB50E8">
        <w:rPr>
          <w:rFonts w:ascii="Myriad Pro" w:hAnsi="Myriad Pro" w:cs="Times New Roman"/>
          <w:sz w:val="22"/>
          <w:szCs w:val="22"/>
        </w:rPr>
        <w:t>their OCT debuts</w:t>
      </w:r>
      <w:r w:rsidR="00FC3E9D" w:rsidRPr="00CF0C84">
        <w:rPr>
          <w:rFonts w:ascii="Myriad Pro" w:hAnsi="Myriad Pro" w:cs="Times New Roman"/>
          <w:sz w:val="22"/>
          <w:szCs w:val="22"/>
        </w:rPr>
        <w:t>.</w:t>
      </w:r>
      <w:r w:rsidR="00C67B14" w:rsidRPr="00CF0C84">
        <w:rPr>
          <w:rFonts w:ascii="Myriad Pro" w:hAnsi="Myriad Pro" w:cs="Times New Roman"/>
          <w:sz w:val="22"/>
          <w:szCs w:val="22"/>
        </w:rPr>
        <w:t xml:space="preserve">  The artistic team for </w:t>
      </w:r>
      <w:r>
        <w:rPr>
          <w:rFonts w:ascii="Myriad Pro" w:hAnsi="Myriad Pro" w:cs="Times New Roman"/>
          <w:b/>
          <w:i/>
          <w:sz w:val="22"/>
          <w:szCs w:val="22"/>
        </w:rPr>
        <w:t>Hand to God</w:t>
      </w:r>
      <w:r w:rsidR="00C67B14" w:rsidRPr="00CF0C84">
        <w:rPr>
          <w:rFonts w:ascii="Myriad Pro" w:hAnsi="Myriad Pro" w:cs="Times New Roman"/>
          <w:b/>
          <w:i/>
          <w:sz w:val="22"/>
          <w:szCs w:val="22"/>
        </w:rPr>
        <w:t xml:space="preserve"> </w:t>
      </w:r>
      <w:r w:rsidR="00C67B14" w:rsidRPr="00CF0C84">
        <w:rPr>
          <w:rFonts w:ascii="Myriad Pro" w:hAnsi="Myriad Pro" w:cs="Times New Roman"/>
          <w:sz w:val="22"/>
          <w:szCs w:val="22"/>
        </w:rPr>
        <w:t>includes</w:t>
      </w:r>
      <w:r>
        <w:rPr>
          <w:rFonts w:ascii="Myriad Pro" w:hAnsi="Myriad Pro" w:cs="Times New Roman"/>
          <w:sz w:val="22"/>
          <w:szCs w:val="22"/>
        </w:rPr>
        <w:t>:</w:t>
      </w:r>
      <w:r w:rsidR="00C67B14" w:rsidRPr="00CF0C84">
        <w:rPr>
          <w:rFonts w:ascii="Myriad Pro" w:hAnsi="Myriad Pro" w:cs="Times New Roman"/>
          <w:sz w:val="22"/>
          <w:szCs w:val="22"/>
        </w:rPr>
        <w:t xml:space="preserve"> director </w:t>
      </w:r>
      <w:r>
        <w:rPr>
          <w:rFonts w:ascii="Myriad Pro" w:hAnsi="Myriad Pro" w:cs="Times New Roman"/>
          <w:sz w:val="22"/>
          <w:szCs w:val="22"/>
        </w:rPr>
        <w:t xml:space="preserve">Brian </w:t>
      </w:r>
      <w:proofErr w:type="spellStart"/>
      <w:r>
        <w:rPr>
          <w:rFonts w:ascii="Myriad Pro" w:hAnsi="Myriad Pro" w:cs="Times New Roman"/>
          <w:sz w:val="22"/>
          <w:szCs w:val="22"/>
        </w:rPr>
        <w:t>Haimbach</w:t>
      </w:r>
      <w:proofErr w:type="spellEnd"/>
      <w:r w:rsidR="00C67B14" w:rsidRPr="00CF0C84">
        <w:rPr>
          <w:rFonts w:ascii="Myriad Pro" w:hAnsi="Myriad Pro" w:cs="Times New Roman"/>
          <w:sz w:val="22"/>
          <w:szCs w:val="22"/>
        </w:rPr>
        <w:t xml:space="preserve">, scenic designer </w:t>
      </w:r>
      <w:r>
        <w:rPr>
          <w:rFonts w:ascii="Myriad Pro" w:hAnsi="Myriad Pro" w:cs="Times New Roman"/>
          <w:sz w:val="22"/>
          <w:szCs w:val="22"/>
        </w:rPr>
        <w:t>Craig Willis</w:t>
      </w:r>
      <w:r w:rsidR="00982967" w:rsidRPr="00CF0C84">
        <w:rPr>
          <w:rFonts w:ascii="Myriad Pro" w:hAnsi="Myriad Pro" w:cs="Times New Roman"/>
          <w:sz w:val="22"/>
          <w:szCs w:val="22"/>
        </w:rPr>
        <w:t xml:space="preserve">, sound designer </w:t>
      </w:r>
      <w:r w:rsidR="00A7325D">
        <w:rPr>
          <w:rFonts w:ascii="Myriad Pro" w:hAnsi="Myriad Pro" w:cs="Times New Roman"/>
          <w:sz w:val="22"/>
          <w:szCs w:val="22"/>
        </w:rPr>
        <w:t>Gabe Carlin</w:t>
      </w:r>
      <w:r w:rsidR="00982967" w:rsidRPr="00CF0C84">
        <w:rPr>
          <w:rFonts w:ascii="Myriad Pro" w:hAnsi="Myriad Pro" w:cs="Times New Roman"/>
          <w:sz w:val="22"/>
          <w:szCs w:val="22"/>
        </w:rPr>
        <w:t>, prop</w:t>
      </w:r>
      <w:r w:rsidR="00DB50E8">
        <w:rPr>
          <w:rFonts w:ascii="Myriad Pro" w:hAnsi="Myriad Pro" w:cs="Times New Roman"/>
          <w:sz w:val="22"/>
          <w:szCs w:val="22"/>
        </w:rPr>
        <w:t>erties</w:t>
      </w:r>
      <w:r w:rsidR="00982967" w:rsidRPr="00CF0C84">
        <w:rPr>
          <w:rFonts w:ascii="Myriad Pro" w:hAnsi="Myriad Pro" w:cs="Times New Roman"/>
          <w:sz w:val="22"/>
          <w:szCs w:val="22"/>
        </w:rPr>
        <w:t xml:space="preserve"> designer </w:t>
      </w:r>
      <w:r>
        <w:rPr>
          <w:rFonts w:ascii="Myriad Pro" w:hAnsi="Myriad Pro" w:cs="Times New Roman"/>
          <w:sz w:val="22"/>
          <w:szCs w:val="22"/>
        </w:rPr>
        <w:t xml:space="preserve">Gareth </w:t>
      </w:r>
      <w:proofErr w:type="spellStart"/>
      <w:r>
        <w:rPr>
          <w:rFonts w:ascii="Myriad Pro" w:hAnsi="Myriad Pro" w:cs="Times New Roman"/>
          <w:sz w:val="22"/>
          <w:szCs w:val="22"/>
        </w:rPr>
        <w:t>Warr</w:t>
      </w:r>
      <w:proofErr w:type="spellEnd"/>
      <w:r w:rsidR="00982967" w:rsidRPr="00CF0C84">
        <w:rPr>
          <w:rFonts w:ascii="Myriad Pro" w:hAnsi="Myriad Pro" w:cs="Times New Roman"/>
          <w:sz w:val="22"/>
          <w:szCs w:val="22"/>
        </w:rPr>
        <w:t xml:space="preserve">, costume designer </w:t>
      </w:r>
      <w:r w:rsidR="00DB50E8">
        <w:rPr>
          <w:rFonts w:ascii="Myriad Pro" w:hAnsi="Myriad Pro" w:cs="Times New Roman"/>
          <w:sz w:val="22"/>
          <w:szCs w:val="22"/>
        </w:rPr>
        <w:t>Heather Kidd</w:t>
      </w:r>
      <w:r w:rsidR="00982967" w:rsidRPr="00CF0C84">
        <w:rPr>
          <w:rFonts w:ascii="Myriad Pro" w:hAnsi="Myriad Pro" w:cs="Times New Roman"/>
          <w:sz w:val="22"/>
          <w:szCs w:val="22"/>
        </w:rPr>
        <w:t xml:space="preserve">, lighting designer </w:t>
      </w:r>
      <w:r w:rsidR="00DB50E8">
        <w:rPr>
          <w:rFonts w:ascii="Myriad Pro" w:hAnsi="Myriad Pro" w:cs="Times New Roman"/>
          <w:sz w:val="22"/>
          <w:szCs w:val="22"/>
        </w:rPr>
        <w:t>Michael A. Peterson</w:t>
      </w:r>
      <w:r>
        <w:rPr>
          <w:rFonts w:ascii="Myriad Pro" w:hAnsi="Myriad Pro" w:cs="Times New Roman"/>
          <w:sz w:val="22"/>
          <w:szCs w:val="22"/>
        </w:rPr>
        <w:t xml:space="preserve">, fight </w:t>
      </w:r>
      <w:r w:rsidR="009D22EF">
        <w:rPr>
          <w:rFonts w:ascii="Myriad Pro" w:hAnsi="Myriad Pro" w:cs="Times New Roman"/>
          <w:sz w:val="22"/>
          <w:szCs w:val="22"/>
        </w:rPr>
        <w:t>director</w:t>
      </w:r>
      <w:r>
        <w:rPr>
          <w:rFonts w:ascii="Myriad Pro" w:hAnsi="Myriad Pro" w:cs="Times New Roman"/>
          <w:sz w:val="22"/>
          <w:szCs w:val="22"/>
        </w:rPr>
        <w:t xml:space="preserve"> William </w:t>
      </w:r>
      <w:proofErr w:type="spellStart"/>
      <w:r>
        <w:rPr>
          <w:rFonts w:ascii="Myriad Pro" w:hAnsi="Myriad Pro" w:cs="Times New Roman"/>
          <w:sz w:val="22"/>
          <w:szCs w:val="22"/>
        </w:rPr>
        <w:t>Hulings</w:t>
      </w:r>
      <w:proofErr w:type="spellEnd"/>
      <w:r>
        <w:rPr>
          <w:rFonts w:ascii="Myriad Pro" w:hAnsi="Myriad Pro" w:cs="Times New Roman"/>
          <w:sz w:val="22"/>
          <w:szCs w:val="22"/>
        </w:rPr>
        <w:t>, and puppet coach Rachael Carnes</w:t>
      </w:r>
      <w:r w:rsidR="00982967" w:rsidRPr="00CF0C84">
        <w:rPr>
          <w:rFonts w:ascii="Myriad Pro" w:hAnsi="Myriad Pro" w:cs="Times New Roman"/>
          <w:sz w:val="22"/>
          <w:szCs w:val="22"/>
        </w:rPr>
        <w:t xml:space="preserve">.  Jennifer </w:t>
      </w:r>
      <w:proofErr w:type="spellStart"/>
      <w:r w:rsidR="00982967" w:rsidRPr="00CF0C84">
        <w:rPr>
          <w:rFonts w:ascii="Myriad Pro" w:hAnsi="Myriad Pro" w:cs="Times New Roman"/>
          <w:sz w:val="22"/>
          <w:szCs w:val="22"/>
        </w:rPr>
        <w:t>Sandgathe</w:t>
      </w:r>
      <w:proofErr w:type="spellEnd"/>
      <w:r w:rsidR="00982967" w:rsidRPr="00CF0C84">
        <w:rPr>
          <w:rFonts w:ascii="Myriad Pro" w:hAnsi="Myriad Pro" w:cs="Times New Roman"/>
          <w:sz w:val="22"/>
          <w:szCs w:val="22"/>
        </w:rPr>
        <w:t xml:space="preserve"> is the production stage manager.</w:t>
      </w:r>
    </w:p>
    <w:p w14:paraId="78D06D40" w14:textId="77777777" w:rsidR="00982967" w:rsidRPr="00CF0C84" w:rsidRDefault="00982967" w:rsidP="00EC14B8">
      <w:pPr>
        <w:rPr>
          <w:rFonts w:ascii="Myriad Pro" w:hAnsi="Myriad Pro" w:cs="Times New Roman"/>
          <w:sz w:val="22"/>
          <w:szCs w:val="22"/>
        </w:rPr>
      </w:pPr>
    </w:p>
    <w:p w14:paraId="60869485" w14:textId="595790D0" w:rsidR="00D16A74" w:rsidRPr="00D16A74" w:rsidRDefault="00057DBA" w:rsidP="004A57C0">
      <w:pPr>
        <w:rPr>
          <w:rFonts w:ascii="Myriad Pro" w:hAnsi="Myriad Pro" w:cs="Times New Roman"/>
          <w:sz w:val="22"/>
          <w:szCs w:val="22"/>
        </w:rPr>
      </w:pPr>
      <w:r w:rsidRPr="00057DBA">
        <w:rPr>
          <w:rFonts w:ascii="Myriad Pro" w:hAnsi="Myriad Pro" w:cs="Times New Roman"/>
          <w:sz w:val="22"/>
          <w:szCs w:val="22"/>
        </w:rPr>
        <w:t xml:space="preserve">Robert </w:t>
      </w:r>
      <w:proofErr w:type="spellStart"/>
      <w:r w:rsidRPr="00057DBA">
        <w:rPr>
          <w:rFonts w:ascii="Myriad Pro" w:hAnsi="Myriad Pro" w:cs="Times New Roman"/>
          <w:sz w:val="22"/>
          <w:szCs w:val="22"/>
        </w:rPr>
        <w:t>Askins</w:t>
      </w:r>
      <w:proofErr w:type="spellEnd"/>
      <w:r w:rsidR="00982967" w:rsidRPr="00057DBA">
        <w:rPr>
          <w:rFonts w:ascii="Myriad Pro" w:hAnsi="Myriad Pro" w:cs="Times New Roman"/>
          <w:sz w:val="22"/>
          <w:szCs w:val="22"/>
        </w:rPr>
        <w:t xml:space="preserve"> (</w:t>
      </w:r>
      <w:r w:rsidR="00982967" w:rsidRPr="00057DBA">
        <w:rPr>
          <w:rFonts w:ascii="Myriad Pro" w:hAnsi="Myriad Pro" w:cs="Times New Roman"/>
          <w:i/>
          <w:sz w:val="22"/>
          <w:szCs w:val="22"/>
        </w:rPr>
        <w:t>Playwright</w:t>
      </w:r>
      <w:r w:rsidR="003C5938" w:rsidRPr="00057DBA">
        <w:rPr>
          <w:rFonts w:ascii="Myriad Pro" w:hAnsi="Myriad Pro" w:cs="Times New Roman"/>
          <w:i/>
          <w:sz w:val="22"/>
          <w:szCs w:val="22"/>
        </w:rPr>
        <w:t>)</w:t>
      </w:r>
      <w:r w:rsidR="000447FE" w:rsidRPr="00057DBA">
        <w:rPr>
          <w:rFonts w:ascii="Myriad Pro" w:hAnsi="Myriad Pro" w:cs="Times New Roman"/>
          <w:sz w:val="22"/>
          <w:szCs w:val="22"/>
        </w:rPr>
        <w:t xml:space="preserve"> </w:t>
      </w:r>
      <w:r>
        <w:rPr>
          <w:rFonts w:ascii="Myriad Pro" w:eastAsia="Times New Roman" w:hAnsi="Myriad Pro" w:cs="Times New Roman"/>
          <w:sz w:val="22"/>
          <w:szCs w:val="22"/>
          <w:shd w:val="clear" w:color="auto" w:fill="FFFFFF"/>
        </w:rPr>
        <w:t>is a Texas-born playwright and member of Ensemble Studio Theatre</w:t>
      </w:r>
      <w:r w:rsidRPr="00057DBA">
        <w:rPr>
          <w:rFonts w:ascii="Myriad Pro" w:eastAsia="Times New Roman" w:hAnsi="Myriad Pro" w:cs="Times New Roman"/>
          <w:sz w:val="22"/>
          <w:szCs w:val="22"/>
          <w:shd w:val="clear" w:color="auto" w:fill="FFFFFF"/>
        </w:rPr>
        <w:t xml:space="preserve">. </w:t>
      </w:r>
      <w:r>
        <w:rPr>
          <w:rFonts w:ascii="Myriad Pro" w:eastAsia="Times New Roman" w:hAnsi="Myriad Pro" w:cs="Times New Roman"/>
          <w:sz w:val="22"/>
          <w:szCs w:val="22"/>
          <w:shd w:val="clear" w:color="auto" w:fill="FFFFFF"/>
        </w:rPr>
        <w:t>He</w:t>
      </w:r>
      <w:r w:rsidRPr="00057DBA">
        <w:rPr>
          <w:rFonts w:ascii="Myriad Pro" w:eastAsia="Times New Roman" w:hAnsi="Myriad Pro" w:cs="Times New Roman"/>
          <w:sz w:val="22"/>
          <w:szCs w:val="22"/>
          <w:shd w:val="clear" w:color="auto" w:fill="FFFFFF"/>
        </w:rPr>
        <w:t xml:space="preserve"> has received two EST/Sloan grants, an Arch and Bruce Davis Award for Playwriting</w:t>
      </w:r>
      <w:r>
        <w:rPr>
          <w:rFonts w:ascii="Myriad Pro" w:eastAsia="Times New Roman" w:hAnsi="Myriad Pro" w:cs="Times New Roman"/>
          <w:sz w:val="22"/>
          <w:szCs w:val="22"/>
          <w:shd w:val="clear" w:color="auto" w:fill="FFFFFF"/>
        </w:rPr>
        <w:t>, and</w:t>
      </w:r>
      <w:r w:rsidRPr="00057DBA">
        <w:rPr>
          <w:rFonts w:ascii="Myriad Pro" w:eastAsia="Times New Roman" w:hAnsi="Myriad Pro" w:cs="Times New Roman"/>
          <w:sz w:val="22"/>
          <w:szCs w:val="22"/>
          <w:shd w:val="clear" w:color="auto" w:fill="FFFFFF"/>
        </w:rPr>
        <w:t xml:space="preserve"> </w:t>
      </w:r>
      <w:r>
        <w:rPr>
          <w:rFonts w:ascii="Myriad Pro" w:eastAsia="Times New Roman" w:hAnsi="Myriad Pro" w:cs="Times New Roman"/>
          <w:sz w:val="22"/>
          <w:szCs w:val="22"/>
          <w:shd w:val="clear" w:color="auto" w:fill="FFFFFF"/>
        </w:rPr>
        <w:t>commissions from</w:t>
      </w:r>
      <w:r w:rsidRPr="00057DBA">
        <w:rPr>
          <w:rFonts w:ascii="Myriad Pro" w:eastAsia="Times New Roman" w:hAnsi="Myriad Pro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057DBA">
        <w:rPr>
          <w:rFonts w:ascii="Myriad Pro" w:eastAsia="Times New Roman" w:hAnsi="Myriad Pro" w:cs="Times New Roman"/>
          <w:sz w:val="22"/>
          <w:szCs w:val="22"/>
          <w:shd w:val="clear" w:color="auto" w:fill="FFFFFF"/>
        </w:rPr>
        <w:t>Divercity</w:t>
      </w:r>
      <w:proofErr w:type="spellEnd"/>
      <w:r w:rsidRPr="00057DBA">
        <w:rPr>
          <w:rFonts w:ascii="Myriad Pro" w:eastAsia="Times New Roman" w:hAnsi="Myriad Pro" w:cs="Times New Roman"/>
          <w:sz w:val="22"/>
          <w:szCs w:val="22"/>
          <w:shd w:val="clear" w:color="auto" w:fill="FFFFFF"/>
        </w:rPr>
        <w:t xml:space="preserve"> Theatre and Baylor University. </w:t>
      </w:r>
      <w:r>
        <w:rPr>
          <w:rFonts w:ascii="Myriad Pro" w:eastAsia="Times New Roman" w:hAnsi="Myriad Pro" w:cs="Times New Roman"/>
          <w:sz w:val="22"/>
          <w:szCs w:val="22"/>
          <w:shd w:val="clear" w:color="auto" w:fill="FFFFFF"/>
        </w:rPr>
        <w:t xml:space="preserve">Select other works include </w:t>
      </w:r>
      <w:r w:rsidRPr="00057DBA">
        <w:rPr>
          <w:rFonts w:ascii="Myriad Pro" w:eastAsia="Times New Roman" w:hAnsi="Myriad Pro" w:cs="Times New Roman"/>
          <w:i/>
          <w:iCs/>
          <w:sz w:val="22"/>
          <w:szCs w:val="22"/>
          <w:shd w:val="clear" w:color="auto" w:fill="FFFFFF"/>
        </w:rPr>
        <w:t>Princes of Waco</w:t>
      </w:r>
      <w:r>
        <w:rPr>
          <w:rFonts w:ascii="Myriad Pro" w:eastAsia="Times New Roman" w:hAnsi="Myriad Pro" w:cs="Times New Roman"/>
          <w:i/>
          <w:iCs/>
          <w:sz w:val="22"/>
          <w:szCs w:val="22"/>
          <w:shd w:val="clear" w:color="auto" w:fill="FFFFFF"/>
        </w:rPr>
        <w:t>,</w:t>
      </w:r>
      <w:r w:rsidRPr="00057DBA">
        <w:rPr>
          <w:rFonts w:ascii="Myriad Pro" w:eastAsia="Times New Roman" w:hAnsi="Myriad Pro" w:cs="Times New Roman"/>
          <w:sz w:val="22"/>
          <w:szCs w:val="22"/>
          <w:shd w:val="clear" w:color="auto" w:fill="FFFFFF"/>
        </w:rPr>
        <w:t> </w:t>
      </w:r>
      <w:r w:rsidRPr="00057DBA">
        <w:rPr>
          <w:rFonts w:ascii="Myriad Pro" w:eastAsia="Times New Roman" w:hAnsi="Myriad Pro" w:cs="Times New Roman"/>
          <w:i/>
          <w:iCs/>
          <w:sz w:val="22"/>
          <w:szCs w:val="22"/>
          <w:shd w:val="clear" w:color="auto" w:fill="FFFFFF"/>
        </w:rPr>
        <w:t>Matthew and the Pastor's Wife</w:t>
      </w:r>
      <w:r w:rsidRPr="004F46AB">
        <w:rPr>
          <w:rFonts w:ascii="Myriad Pro" w:eastAsia="Times New Roman" w:hAnsi="Myriad Pro" w:cs="Times New Roman"/>
          <w:iCs/>
          <w:sz w:val="22"/>
          <w:szCs w:val="22"/>
          <w:shd w:val="clear" w:color="auto" w:fill="FFFFFF"/>
        </w:rPr>
        <w:t>,</w:t>
      </w:r>
      <w:r w:rsidR="004F46AB" w:rsidRPr="004F46AB">
        <w:rPr>
          <w:rFonts w:ascii="Myriad Pro" w:eastAsia="Times New Roman" w:hAnsi="Myriad Pro" w:cs="Times New Roman"/>
          <w:iCs/>
          <w:sz w:val="22"/>
          <w:szCs w:val="22"/>
          <w:shd w:val="clear" w:color="auto" w:fill="FFFFFF"/>
        </w:rPr>
        <w:t xml:space="preserve"> and</w:t>
      </w:r>
      <w:r w:rsidRPr="00057DBA">
        <w:rPr>
          <w:rFonts w:ascii="Myriad Pro" w:eastAsia="Times New Roman" w:hAnsi="Myriad Pro" w:cs="Times New Roman"/>
          <w:i/>
          <w:iCs/>
          <w:sz w:val="22"/>
          <w:szCs w:val="22"/>
          <w:shd w:val="clear" w:color="auto" w:fill="FFFFFF"/>
        </w:rPr>
        <w:t xml:space="preserve"> Doll Part</w:t>
      </w:r>
      <w:r w:rsidR="004F46AB">
        <w:rPr>
          <w:rFonts w:ascii="Myriad Pro" w:eastAsia="Times New Roman" w:hAnsi="Myriad Pro" w:cs="Times New Roman"/>
          <w:i/>
          <w:iCs/>
          <w:sz w:val="22"/>
          <w:szCs w:val="22"/>
          <w:shd w:val="clear" w:color="auto" w:fill="FFFFFF"/>
        </w:rPr>
        <w:t>s.</w:t>
      </w:r>
      <w:r w:rsidR="004F46AB">
        <w:rPr>
          <w:rFonts w:ascii="Myriad Pro" w:eastAsia="Times New Roman" w:hAnsi="Myriad Pro" w:cs="Times New Roman"/>
          <w:iCs/>
          <w:sz w:val="22"/>
          <w:szCs w:val="22"/>
          <w:shd w:val="clear" w:color="auto" w:fill="FFFFFF"/>
        </w:rPr>
        <w:t xml:space="preserve"> H</w:t>
      </w:r>
      <w:r w:rsidRPr="00057DBA">
        <w:rPr>
          <w:rFonts w:ascii="Myriad Pro" w:eastAsia="Times New Roman" w:hAnsi="Myriad Pro" w:cs="Times New Roman"/>
          <w:sz w:val="22"/>
          <w:szCs w:val="22"/>
          <w:shd w:val="clear" w:color="auto" w:fill="FFFFFF"/>
        </w:rPr>
        <w:t>e was a part of the 52nd Streets </w:t>
      </w:r>
      <w:r w:rsidRPr="00057DBA">
        <w:rPr>
          <w:rFonts w:ascii="Myriad Pro" w:eastAsia="Times New Roman" w:hAnsi="Myriad Pro" w:cs="Times New Roman"/>
          <w:i/>
          <w:iCs/>
          <w:sz w:val="22"/>
          <w:szCs w:val="22"/>
          <w:shd w:val="clear" w:color="auto" w:fill="FFFFFF"/>
        </w:rPr>
        <w:t xml:space="preserve">Heads or Tail: The </w:t>
      </w:r>
      <w:proofErr w:type="spellStart"/>
      <w:r w:rsidRPr="00057DBA">
        <w:rPr>
          <w:rFonts w:ascii="Myriad Pro" w:eastAsia="Times New Roman" w:hAnsi="Myriad Pro" w:cs="Times New Roman"/>
          <w:i/>
          <w:iCs/>
          <w:sz w:val="22"/>
          <w:szCs w:val="22"/>
          <w:shd w:val="clear" w:color="auto" w:fill="FFFFFF"/>
        </w:rPr>
        <w:t>Chancey</w:t>
      </w:r>
      <w:proofErr w:type="spellEnd"/>
      <w:r w:rsidRPr="00057DBA">
        <w:rPr>
          <w:rFonts w:ascii="Myriad Pro" w:eastAsia="Times New Roman" w:hAnsi="Myriad Pro" w:cs="Times New Roman"/>
          <w:i/>
          <w:iCs/>
          <w:sz w:val="22"/>
          <w:szCs w:val="22"/>
          <w:shd w:val="clear" w:color="auto" w:fill="FFFFFF"/>
        </w:rPr>
        <w:t xml:space="preserve"> </w:t>
      </w:r>
      <w:r w:rsidRPr="004D7756">
        <w:rPr>
          <w:rFonts w:ascii="Myriad Pro" w:eastAsia="Times New Roman" w:hAnsi="Myriad Pro" w:cs="Times New Roman"/>
          <w:i/>
          <w:iCs/>
          <w:sz w:val="22"/>
          <w:szCs w:val="22"/>
          <w:shd w:val="clear" w:color="auto" w:fill="FFFFFF"/>
        </w:rPr>
        <w:t>Plays</w:t>
      </w:r>
      <w:r w:rsidR="004D7756">
        <w:rPr>
          <w:rFonts w:ascii="Myriad Pro" w:eastAsia="Times New Roman" w:hAnsi="Myriad Pro" w:cs="Times New Roman"/>
          <w:iCs/>
          <w:sz w:val="22"/>
          <w:szCs w:val="22"/>
          <w:shd w:val="clear" w:color="auto" w:fill="FFFFFF"/>
        </w:rPr>
        <w:t>,</w:t>
      </w:r>
      <w:r w:rsidRPr="004D7756">
        <w:rPr>
          <w:rFonts w:ascii="Myriad Pro" w:eastAsia="Times New Roman" w:hAnsi="Myriad Pro" w:cs="Times New Roman"/>
          <w:sz w:val="22"/>
          <w:szCs w:val="22"/>
          <w:shd w:val="clear" w:color="auto" w:fill="FFFFFF"/>
        </w:rPr>
        <w:t> </w:t>
      </w:r>
      <w:r w:rsidRPr="00057DBA">
        <w:rPr>
          <w:rFonts w:ascii="Myriad Pro" w:eastAsia="Times New Roman" w:hAnsi="Myriad Pro" w:cs="Times New Roman"/>
          <w:sz w:val="22"/>
          <w:szCs w:val="22"/>
          <w:shd w:val="clear" w:color="auto" w:fill="FFFFFF"/>
        </w:rPr>
        <w:t>and he can be found on the second Sunday of ever</w:t>
      </w:r>
      <w:r w:rsidR="004D7756">
        <w:rPr>
          <w:rFonts w:ascii="Myriad Pro" w:eastAsia="Times New Roman" w:hAnsi="Myriad Pro" w:cs="Times New Roman"/>
          <w:sz w:val="22"/>
          <w:szCs w:val="22"/>
          <w:shd w:val="clear" w:color="auto" w:fill="FFFFFF"/>
        </w:rPr>
        <w:t>y month running around a fancy G</w:t>
      </w:r>
      <w:r w:rsidRPr="00057DBA">
        <w:rPr>
          <w:rFonts w:ascii="Myriad Pro" w:eastAsia="Times New Roman" w:hAnsi="Myriad Pro" w:cs="Times New Roman"/>
          <w:sz w:val="22"/>
          <w:szCs w:val="22"/>
          <w:shd w:val="clear" w:color="auto" w:fill="FFFFFF"/>
        </w:rPr>
        <w:t>reek restaurant for his sight specific brunch serial</w:t>
      </w:r>
      <w:r w:rsidRPr="00057DBA">
        <w:rPr>
          <w:rFonts w:ascii="Myriad Pro" w:eastAsia="Times New Roman" w:hAnsi="Myriad Pro" w:cs="Times New Roman"/>
          <w:i/>
          <w:iCs/>
          <w:sz w:val="22"/>
          <w:szCs w:val="22"/>
          <w:shd w:val="clear" w:color="auto" w:fill="FFFFFF"/>
        </w:rPr>
        <w:t> All the Little Fishes</w:t>
      </w:r>
      <w:r w:rsidR="004D7756">
        <w:rPr>
          <w:rFonts w:ascii="Myriad Pro" w:eastAsia="Times New Roman" w:hAnsi="Myriad Pro" w:cs="Times New Roman"/>
          <w:iCs/>
          <w:sz w:val="22"/>
          <w:szCs w:val="22"/>
          <w:shd w:val="clear" w:color="auto" w:fill="FFFFFF"/>
        </w:rPr>
        <w:t>,</w:t>
      </w:r>
      <w:bookmarkStart w:id="0" w:name="_GoBack"/>
      <w:bookmarkEnd w:id="0"/>
      <w:r w:rsidRPr="00057DBA">
        <w:rPr>
          <w:rFonts w:ascii="Myriad Pro" w:eastAsia="Times New Roman" w:hAnsi="Myriad Pro" w:cs="Times New Roman"/>
          <w:sz w:val="22"/>
          <w:szCs w:val="22"/>
          <w:shd w:val="clear" w:color="auto" w:fill="FFFFFF"/>
        </w:rPr>
        <w:t> about the trials and tribulations of working fine dining in Manhattan with Greeks</w:t>
      </w:r>
      <w:r w:rsidR="00446D7E">
        <w:rPr>
          <w:rFonts w:ascii="Myriad Pro" w:eastAsia="Times New Roman" w:hAnsi="Myriad Pro" w:cs="Times New Roman"/>
          <w:sz w:val="22"/>
          <w:szCs w:val="22"/>
          <w:shd w:val="clear" w:color="auto" w:fill="FFFFFF"/>
        </w:rPr>
        <w:t>.</w:t>
      </w:r>
    </w:p>
    <w:p w14:paraId="62D8FD0C" w14:textId="77777777" w:rsidR="003C5938" w:rsidRPr="00CF0C84" w:rsidRDefault="003C5938" w:rsidP="0077147D">
      <w:pPr>
        <w:rPr>
          <w:rFonts w:ascii="Myriad Pro" w:eastAsia="Times New Roman" w:hAnsi="Myriad Pro" w:cs="Times New Roman"/>
          <w:sz w:val="22"/>
          <w:szCs w:val="22"/>
        </w:rPr>
      </w:pPr>
    </w:p>
    <w:p w14:paraId="299638D4" w14:textId="6966958F" w:rsidR="00BF2AEC" w:rsidRPr="00CF0C84" w:rsidRDefault="008650F8">
      <w:pPr>
        <w:rPr>
          <w:rFonts w:ascii="Myriad Pro" w:eastAsia="Times New Roman" w:hAnsi="Myriad Pro" w:cs="Times New Roman"/>
          <w:sz w:val="22"/>
          <w:szCs w:val="22"/>
        </w:rPr>
      </w:pPr>
      <w:r>
        <w:rPr>
          <w:rFonts w:ascii="Myriad Pro" w:eastAsia="Times New Roman" w:hAnsi="Myriad Pro" w:cs="Times New Roman"/>
          <w:sz w:val="22"/>
          <w:szCs w:val="22"/>
        </w:rPr>
        <w:lastRenderedPageBreak/>
        <w:t>Pay-W</w:t>
      </w:r>
      <w:r w:rsidR="0077147D" w:rsidRPr="00CF0C84">
        <w:rPr>
          <w:rFonts w:ascii="Myriad Pro" w:eastAsia="Times New Roman" w:hAnsi="Myriad Pro" w:cs="Times New Roman"/>
          <w:sz w:val="22"/>
          <w:szCs w:val="22"/>
        </w:rPr>
        <w:t>hat-</w:t>
      </w:r>
      <w:r>
        <w:rPr>
          <w:rFonts w:ascii="Myriad Pro" w:eastAsia="Times New Roman" w:hAnsi="Myriad Pro" w:cs="Times New Roman"/>
          <w:sz w:val="22"/>
          <w:szCs w:val="22"/>
        </w:rPr>
        <w:t>You-C</w:t>
      </w:r>
      <w:r w:rsidR="0077147D" w:rsidRPr="00CF0C84">
        <w:rPr>
          <w:rFonts w:ascii="Myriad Pro" w:eastAsia="Times New Roman" w:hAnsi="Myriad Pro" w:cs="Times New Roman"/>
          <w:sz w:val="22"/>
          <w:szCs w:val="22"/>
        </w:rPr>
        <w:t>an preview performances for</w:t>
      </w:r>
      <w:r w:rsidR="0077147D" w:rsidRPr="00CF0C84">
        <w:rPr>
          <w:rFonts w:ascii="Myriad Pro" w:eastAsia="Times New Roman" w:hAnsi="Myriad Pro" w:cs="Times New Roman"/>
          <w:b/>
          <w:i/>
          <w:sz w:val="22"/>
          <w:szCs w:val="22"/>
        </w:rPr>
        <w:t xml:space="preserve"> </w:t>
      </w:r>
      <w:r w:rsidR="004F46AB">
        <w:rPr>
          <w:rFonts w:ascii="Myriad Pro" w:eastAsia="Times New Roman" w:hAnsi="Myriad Pro" w:cs="Times New Roman"/>
          <w:b/>
          <w:i/>
          <w:sz w:val="22"/>
          <w:szCs w:val="22"/>
        </w:rPr>
        <w:t>Hand to God</w:t>
      </w:r>
      <w:r w:rsidR="0077147D" w:rsidRPr="00CF0C84">
        <w:rPr>
          <w:rFonts w:ascii="Myriad Pro" w:eastAsia="Times New Roman" w:hAnsi="Myriad Pro" w:cs="Times New Roman"/>
          <w:b/>
          <w:i/>
          <w:sz w:val="22"/>
          <w:szCs w:val="22"/>
        </w:rPr>
        <w:t xml:space="preserve"> </w:t>
      </w:r>
      <w:r w:rsidR="0077147D" w:rsidRPr="00CF0C84">
        <w:rPr>
          <w:rFonts w:ascii="Myriad Pro" w:eastAsia="Times New Roman" w:hAnsi="Myriad Pro" w:cs="Times New Roman"/>
          <w:sz w:val="22"/>
          <w:szCs w:val="22"/>
        </w:rPr>
        <w:t xml:space="preserve">are </w:t>
      </w:r>
      <w:r w:rsidR="004F46AB">
        <w:rPr>
          <w:rFonts w:ascii="Myriad Pro" w:eastAsia="Times New Roman" w:hAnsi="Myriad Pro" w:cs="Times New Roman"/>
          <w:sz w:val="22"/>
          <w:szCs w:val="22"/>
        </w:rPr>
        <w:t>May</w:t>
      </w:r>
      <w:r w:rsidR="00DB50E8">
        <w:rPr>
          <w:rFonts w:ascii="Myriad Pro" w:eastAsia="Times New Roman" w:hAnsi="Myriad Pro" w:cs="Times New Roman"/>
          <w:sz w:val="22"/>
          <w:szCs w:val="22"/>
        </w:rPr>
        <w:t xml:space="preserve"> </w:t>
      </w:r>
      <w:r w:rsidR="004F46AB">
        <w:rPr>
          <w:rFonts w:ascii="Myriad Pro" w:eastAsia="Times New Roman" w:hAnsi="Myriad Pro" w:cs="Times New Roman"/>
          <w:sz w:val="22"/>
          <w:szCs w:val="22"/>
        </w:rPr>
        <w:t>16</w:t>
      </w:r>
      <w:r w:rsidR="00DB50E8" w:rsidRPr="00DB50E8">
        <w:rPr>
          <w:rFonts w:ascii="Myriad Pro" w:eastAsia="Times New Roman" w:hAnsi="Myriad Pro" w:cs="Times New Roman"/>
          <w:sz w:val="22"/>
          <w:szCs w:val="22"/>
          <w:vertAlign w:val="superscript"/>
        </w:rPr>
        <w:t>th</w:t>
      </w:r>
      <w:r w:rsidR="00DB50E8">
        <w:rPr>
          <w:rFonts w:ascii="Myriad Pro" w:eastAsia="Times New Roman" w:hAnsi="Myriad Pro" w:cs="Times New Roman"/>
          <w:sz w:val="22"/>
          <w:szCs w:val="22"/>
        </w:rPr>
        <w:t xml:space="preserve"> and </w:t>
      </w:r>
      <w:r w:rsidR="004F46AB">
        <w:rPr>
          <w:rFonts w:ascii="Myriad Pro" w:eastAsia="Times New Roman" w:hAnsi="Myriad Pro" w:cs="Times New Roman"/>
          <w:sz w:val="22"/>
          <w:szCs w:val="22"/>
        </w:rPr>
        <w:t>May 17</w:t>
      </w:r>
      <w:r w:rsidR="00DB50E8" w:rsidRPr="00DB50E8">
        <w:rPr>
          <w:rFonts w:ascii="Myriad Pro" w:eastAsia="Times New Roman" w:hAnsi="Myriad Pro" w:cs="Times New Roman"/>
          <w:sz w:val="22"/>
          <w:szCs w:val="22"/>
          <w:vertAlign w:val="superscript"/>
        </w:rPr>
        <w:t>th</w:t>
      </w:r>
      <w:r w:rsidR="00DB50E8">
        <w:rPr>
          <w:rFonts w:ascii="Myriad Pro" w:eastAsia="Times New Roman" w:hAnsi="Myriad Pro" w:cs="Times New Roman"/>
          <w:sz w:val="22"/>
          <w:szCs w:val="22"/>
        </w:rPr>
        <w:t xml:space="preserve"> </w:t>
      </w:r>
      <w:r w:rsidR="0077147D" w:rsidRPr="00CF0C84">
        <w:rPr>
          <w:rFonts w:ascii="Myriad Pro" w:eastAsia="Times New Roman" w:hAnsi="Myriad Pro" w:cs="Times New Roman"/>
          <w:sz w:val="22"/>
          <w:szCs w:val="22"/>
        </w:rPr>
        <w:t xml:space="preserve">at 7:30 p.m.  Tickets are on sale now an Oregon Contemporary Theatre’s website, </w:t>
      </w:r>
      <w:hyperlink r:id="rId8" w:history="1">
        <w:r w:rsidR="0077147D" w:rsidRPr="00CF0C84">
          <w:rPr>
            <w:rStyle w:val="Hyperlink"/>
            <w:rFonts w:ascii="Myriad Pro" w:eastAsia="Times New Roman" w:hAnsi="Myriad Pro" w:cs="Times New Roman"/>
            <w:color w:val="auto"/>
            <w:sz w:val="22"/>
            <w:szCs w:val="22"/>
          </w:rPr>
          <w:t>www.octheatre.org</w:t>
        </w:r>
      </w:hyperlink>
      <w:r w:rsidR="0077147D" w:rsidRPr="00CF0C84">
        <w:rPr>
          <w:rFonts w:ascii="Myriad Pro" w:eastAsia="Times New Roman" w:hAnsi="Myriad Pro" w:cs="Times New Roman"/>
          <w:sz w:val="22"/>
          <w:szCs w:val="22"/>
        </w:rPr>
        <w:t xml:space="preserve">. Tickets may also be purchased at (503) 465-1506 or by visiting the OCT Box Office </w:t>
      </w:r>
      <w:r>
        <w:rPr>
          <w:rFonts w:ascii="Myriad Pro" w:eastAsia="Times New Roman" w:hAnsi="Myriad Pro" w:cs="Times New Roman"/>
          <w:sz w:val="22"/>
          <w:szCs w:val="22"/>
        </w:rPr>
        <w:t xml:space="preserve">at </w:t>
      </w:r>
      <w:r w:rsidR="0077147D" w:rsidRPr="00CF0C84">
        <w:rPr>
          <w:rFonts w:ascii="Myriad Pro" w:eastAsia="Times New Roman" w:hAnsi="Myriad Pro" w:cs="Times New Roman"/>
          <w:sz w:val="22"/>
          <w:szCs w:val="22"/>
        </w:rPr>
        <w:t>194 W Broadway.</w:t>
      </w:r>
    </w:p>
    <w:p w14:paraId="001CD165" w14:textId="77777777" w:rsidR="00C4255F" w:rsidRPr="00CF0C84" w:rsidRDefault="00C4255F" w:rsidP="00A859F1">
      <w:pPr>
        <w:rPr>
          <w:rFonts w:ascii="Myriad Pro" w:eastAsia="Times New Roman" w:hAnsi="Myriad Pro" w:cs="Times New Roman"/>
          <w:sz w:val="22"/>
          <w:szCs w:val="22"/>
          <w:shd w:val="clear" w:color="auto" w:fill="FFFFFF"/>
        </w:rPr>
      </w:pPr>
    </w:p>
    <w:p w14:paraId="6C99B3F4" w14:textId="77777777" w:rsidR="00C4255F" w:rsidRPr="00CF0C84" w:rsidRDefault="00C4255F" w:rsidP="00C4255F">
      <w:pPr>
        <w:jc w:val="center"/>
        <w:rPr>
          <w:rFonts w:ascii="Myriad Pro" w:eastAsia="Times New Roman" w:hAnsi="Myriad Pro" w:cs="Times New Roman"/>
          <w:sz w:val="22"/>
          <w:szCs w:val="22"/>
          <w:shd w:val="clear" w:color="auto" w:fill="FFFFFF"/>
        </w:rPr>
      </w:pPr>
      <w:r w:rsidRPr="00CF0C84">
        <w:rPr>
          <w:rFonts w:ascii="Myriad Pro" w:eastAsia="Times New Roman" w:hAnsi="Myriad Pro" w:cs="Times New Roman"/>
          <w:sz w:val="22"/>
          <w:szCs w:val="22"/>
          <w:shd w:val="clear" w:color="auto" w:fill="FFFFFF"/>
        </w:rPr>
        <w:t>###</w:t>
      </w:r>
    </w:p>
    <w:p w14:paraId="461C237C" w14:textId="77777777" w:rsidR="00A859F1" w:rsidRPr="00CF0C84" w:rsidRDefault="00A859F1" w:rsidP="00485824">
      <w:pPr>
        <w:rPr>
          <w:rFonts w:ascii="Myriad Pro" w:eastAsia="Times New Roman" w:hAnsi="Myriad Pro" w:cs="Times New Roman"/>
          <w:sz w:val="22"/>
          <w:szCs w:val="22"/>
        </w:rPr>
      </w:pPr>
    </w:p>
    <w:p w14:paraId="408A2D3B" w14:textId="77777777" w:rsidR="00760155" w:rsidRPr="00CF0C84" w:rsidRDefault="00760155" w:rsidP="00485824">
      <w:pPr>
        <w:rPr>
          <w:rFonts w:ascii="Myriad Pro" w:eastAsia="Times New Roman" w:hAnsi="Myriad Pro" w:cs="Times New Roman"/>
          <w:sz w:val="22"/>
          <w:szCs w:val="22"/>
        </w:rPr>
      </w:pPr>
    </w:p>
    <w:p w14:paraId="0FF5FA77" w14:textId="77777777" w:rsidR="00C4255F" w:rsidRPr="00CF0C84" w:rsidRDefault="00C4255F" w:rsidP="00C4255F">
      <w:pPr>
        <w:rPr>
          <w:rFonts w:ascii="Myriad Pro" w:hAnsi="Myriad Pro"/>
          <w:b/>
          <w:sz w:val="22"/>
          <w:szCs w:val="22"/>
        </w:rPr>
      </w:pPr>
      <w:r w:rsidRPr="00CF0C84">
        <w:rPr>
          <w:rFonts w:ascii="Myriad Pro" w:hAnsi="Myriad Pro"/>
          <w:b/>
          <w:sz w:val="22"/>
          <w:szCs w:val="22"/>
        </w:rPr>
        <w:t>Performance Calendar</w:t>
      </w:r>
      <w:r w:rsidRPr="00CF0C84">
        <w:rPr>
          <w:rFonts w:ascii="Myriad Pro" w:hAnsi="Myriad Pro"/>
          <w:sz w:val="22"/>
          <w:szCs w:val="22"/>
        </w:rPr>
        <w:t xml:space="preserve"> </w:t>
      </w:r>
    </w:p>
    <w:p w14:paraId="6A966C63" w14:textId="3918F800" w:rsidR="00C4255F" w:rsidRPr="00CF0C84" w:rsidRDefault="00C4255F" w:rsidP="00C4255F">
      <w:pPr>
        <w:ind w:left="-360" w:right="-360"/>
        <w:rPr>
          <w:rFonts w:ascii="Myriad Pro" w:hAnsi="Myriad Pro"/>
          <w:sz w:val="22"/>
          <w:szCs w:val="22"/>
        </w:rPr>
      </w:pPr>
      <w:r w:rsidRPr="00CF0C84">
        <w:rPr>
          <w:rFonts w:ascii="Myriad Pro" w:hAnsi="Myriad Pro"/>
          <w:sz w:val="22"/>
          <w:szCs w:val="22"/>
        </w:rPr>
        <w:tab/>
        <w:t>Wednesday</w:t>
      </w:r>
      <w:r w:rsidRPr="00CF0C84">
        <w:rPr>
          <w:rFonts w:ascii="Myriad Pro" w:hAnsi="Myriad Pro"/>
          <w:sz w:val="22"/>
          <w:szCs w:val="22"/>
        </w:rPr>
        <w:tab/>
      </w:r>
      <w:r w:rsidR="004F46AB">
        <w:rPr>
          <w:rFonts w:ascii="Myriad Pro" w:hAnsi="Myriad Pro"/>
          <w:sz w:val="22"/>
          <w:szCs w:val="22"/>
        </w:rPr>
        <w:t>May 16</w:t>
      </w:r>
      <w:r w:rsidRPr="00CF0C84">
        <w:rPr>
          <w:rFonts w:ascii="Myriad Pro" w:hAnsi="Myriad Pro"/>
          <w:sz w:val="22"/>
          <w:szCs w:val="22"/>
        </w:rPr>
        <w:tab/>
      </w:r>
      <w:r w:rsidRPr="00CF0C84">
        <w:rPr>
          <w:rFonts w:ascii="Myriad Pro" w:hAnsi="Myriad Pro"/>
          <w:sz w:val="22"/>
          <w:szCs w:val="22"/>
        </w:rPr>
        <w:tab/>
        <w:t xml:space="preserve">7:30 pm – Preview Performance </w:t>
      </w:r>
    </w:p>
    <w:p w14:paraId="27C904E8" w14:textId="77777777" w:rsidR="00C4255F" w:rsidRPr="00CF0C84" w:rsidRDefault="00C4255F" w:rsidP="00C4255F">
      <w:pPr>
        <w:ind w:left="1800" w:right="-360" w:firstLine="1080"/>
        <w:rPr>
          <w:rFonts w:ascii="Myriad Pro" w:hAnsi="Myriad Pro"/>
          <w:sz w:val="22"/>
          <w:szCs w:val="22"/>
        </w:rPr>
      </w:pPr>
      <w:r w:rsidRPr="00CF0C84">
        <w:rPr>
          <w:rFonts w:ascii="Myriad Pro" w:hAnsi="Myriad Pro"/>
          <w:sz w:val="22"/>
          <w:szCs w:val="22"/>
        </w:rPr>
        <w:t>(Pay-What-You-Can, suggested $15 – general admission)</w:t>
      </w:r>
    </w:p>
    <w:p w14:paraId="65CE042E" w14:textId="3279D753" w:rsidR="00C4255F" w:rsidRPr="00CF0C84" w:rsidRDefault="00C4255F" w:rsidP="00C4255F">
      <w:pPr>
        <w:ind w:right="-360"/>
        <w:rPr>
          <w:rFonts w:ascii="Myriad Pro" w:hAnsi="Myriad Pro"/>
          <w:sz w:val="22"/>
          <w:szCs w:val="22"/>
        </w:rPr>
      </w:pPr>
      <w:r w:rsidRPr="00CF0C84">
        <w:rPr>
          <w:rFonts w:ascii="Myriad Pro" w:hAnsi="Myriad Pro"/>
          <w:sz w:val="22"/>
          <w:szCs w:val="22"/>
        </w:rPr>
        <w:t>Thursday</w:t>
      </w:r>
      <w:r w:rsidRPr="00CF0C84">
        <w:rPr>
          <w:rFonts w:ascii="Myriad Pro" w:hAnsi="Myriad Pro"/>
          <w:sz w:val="22"/>
          <w:szCs w:val="22"/>
        </w:rPr>
        <w:tab/>
      </w:r>
      <w:r w:rsidR="004F46AB">
        <w:rPr>
          <w:rFonts w:ascii="Myriad Pro" w:hAnsi="Myriad Pro"/>
          <w:sz w:val="22"/>
          <w:szCs w:val="22"/>
        </w:rPr>
        <w:t>May 17</w:t>
      </w:r>
      <w:r w:rsidRPr="00CF0C84">
        <w:rPr>
          <w:rFonts w:ascii="Myriad Pro" w:hAnsi="Myriad Pro"/>
          <w:sz w:val="22"/>
          <w:szCs w:val="22"/>
        </w:rPr>
        <w:tab/>
      </w:r>
      <w:r w:rsidR="00AC737F" w:rsidRPr="00CF0C84">
        <w:rPr>
          <w:rFonts w:ascii="Myriad Pro" w:hAnsi="Myriad Pro"/>
          <w:sz w:val="22"/>
          <w:szCs w:val="22"/>
        </w:rPr>
        <w:tab/>
      </w:r>
      <w:r w:rsidRPr="00CF0C84">
        <w:rPr>
          <w:rFonts w:ascii="Myriad Pro" w:hAnsi="Myriad Pro"/>
          <w:sz w:val="22"/>
          <w:szCs w:val="22"/>
        </w:rPr>
        <w:t xml:space="preserve">7:30 pm – Preview Performance </w:t>
      </w:r>
    </w:p>
    <w:p w14:paraId="2B8358FD" w14:textId="77777777" w:rsidR="00C4255F" w:rsidRPr="00CF0C84" w:rsidRDefault="00C4255F" w:rsidP="00C4255F">
      <w:pPr>
        <w:ind w:left="1800" w:right="-360" w:firstLine="1080"/>
        <w:rPr>
          <w:rFonts w:ascii="Myriad Pro" w:hAnsi="Myriad Pro"/>
          <w:sz w:val="22"/>
          <w:szCs w:val="22"/>
        </w:rPr>
      </w:pPr>
      <w:r w:rsidRPr="00CF0C84">
        <w:rPr>
          <w:rFonts w:ascii="Myriad Pro" w:hAnsi="Myriad Pro"/>
          <w:sz w:val="22"/>
          <w:szCs w:val="22"/>
        </w:rPr>
        <w:t>(Pay-What-You-Can, suggested $15 – general admission)</w:t>
      </w:r>
    </w:p>
    <w:p w14:paraId="68F9BA8C" w14:textId="77777777" w:rsidR="00C4255F" w:rsidRPr="00CF0C84" w:rsidRDefault="00C4255F" w:rsidP="00C4255F">
      <w:pPr>
        <w:ind w:left="-360" w:right="-360"/>
        <w:rPr>
          <w:rFonts w:ascii="Myriad Pro" w:hAnsi="Myriad Pro"/>
          <w:sz w:val="22"/>
          <w:szCs w:val="22"/>
        </w:rPr>
      </w:pPr>
    </w:p>
    <w:p w14:paraId="4F76887E" w14:textId="32949656" w:rsidR="00C4255F" w:rsidRPr="00CF0C84" w:rsidRDefault="00C4255F" w:rsidP="00C4255F">
      <w:pPr>
        <w:ind w:left="-360" w:right="-504"/>
        <w:rPr>
          <w:rFonts w:ascii="Myriad Pro" w:hAnsi="Myriad Pro"/>
          <w:sz w:val="22"/>
          <w:szCs w:val="22"/>
        </w:rPr>
      </w:pPr>
      <w:r w:rsidRPr="00CF0C84">
        <w:rPr>
          <w:rFonts w:ascii="Myriad Pro" w:hAnsi="Myriad Pro"/>
          <w:sz w:val="22"/>
          <w:szCs w:val="22"/>
        </w:rPr>
        <w:tab/>
        <w:t>Friday</w:t>
      </w:r>
      <w:r w:rsidRPr="00CF0C84">
        <w:rPr>
          <w:rFonts w:ascii="Myriad Pro" w:hAnsi="Myriad Pro"/>
          <w:sz w:val="22"/>
          <w:szCs w:val="22"/>
        </w:rPr>
        <w:tab/>
      </w:r>
      <w:r w:rsidRPr="00CF0C84">
        <w:rPr>
          <w:rFonts w:ascii="Myriad Pro" w:hAnsi="Myriad Pro"/>
          <w:sz w:val="22"/>
          <w:szCs w:val="22"/>
        </w:rPr>
        <w:tab/>
      </w:r>
      <w:r w:rsidR="004F46AB">
        <w:rPr>
          <w:rFonts w:ascii="Myriad Pro" w:hAnsi="Myriad Pro"/>
          <w:sz w:val="22"/>
          <w:szCs w:val="22"/>
        </w:rPr>
        <w:t>May 18</w:t>
      </w:r>
      <w:r w:rsidRPr="00CF0C84">
        <w:rPr>
          <w:rFonts w:ascii="Myriad Pro" w:hAnsi="Myriad Pro"/>
          <w:sz w:val="22"/>
          <w:szCs w:val="22"/>
        </w:rPr>
        <w:tab/>
      </w:r>
      <w:r w:rsidRPr="00CF0C84">
        <w:rPr>
          <w:rFonts w:ascii="Myriad Pro" w:hAnsi="Myriad Pro"/>
          <w:sz w:val="22"/>
          <w:szCs w:val="22"/>
        </w:rPr>
        <w:tab/>
        <w:t xml:space="preserve">7:30 pm – </w:t>
      </w:r>
      <w:r w:rsidR="00AC737F" w:rsidRPr="00CF0C84">
        <w:rPr>
          <w:rFonts w:ascii="Myriad Pro" w:hAnsi="Myriad Pro"/>
          <w:sz w:val="22"/>
          <w:szCs w:val="22"/>
        </w:rPr>
        <w:t xml:space="preserve">$35; </w:t>
      </w:r>
      <w:r w:rsidRPr="00CF0C84">
        <w:rPr>
          <w:rFonts w:ascii="Myriad Pro" w:hAnsi="Myriad Pro"/>
          <w:sz w:val="22"/>
          <w:szCs w:val="22"/>
        </w:rPr>
        <w:t xml:space="preserve">Opening Night/Post-Show </w:t>
      </w:r>
      <w:r w:rsidR="00AC737F" w:rsidRPr="00CF0C84">
        <w:rPr>
          <w:rFonts w:ascii="Myriad Pro" w:hAnsi="Myriad Pro"/>
          <w:sz w:val="22"/>
          <w:szCs w:val="22"/>
        </w:rPr>
        <w:t>Reception</w:t>
      </w:r>
    </w:p>
    <w:p w14:paraId="115F1860" w14:textId="14E8B3F5" w:rsidR="00C4255F" w:rsidRPr="00CF0C84" w:rsidRDefault="00C4255F" w:rsidP="00C4255F">
      <w:pPr>
        <w:ind w:left="-360"/>
        <w:rPr>
          <w:rFonts w:ascii="Myriad Pro" w:hAnsi="Myriad Pro"/>
          <w:sz w:val="22"/>
          <w:szCs w:val="22"/>
        </w:rPr>
      </w:pPr>
      <w:r w:rsidRPr="00CF0C84">
        <w:rPr>
          <w:rFonts w:ascii="Myriad Pro" w:hAnsi="Myriad Pro"/>
          <w:sz w:val="22"/>
          <w:szCs w:val="22"/>
        </w:rPr>
        <w:tab/>
        <w:t>Saturday</w:t>
      </w:r>
      <w:r w:rsidRPr="00CF0C84">
        <w:rPr>
          <w:rFonts w:ascii="Myriad Pro" w:hAnsi="Myriad Pro"/>
          <w:sz w:val="22"/>
          <w:szCs w:val="22"/>
        </w:rPr>
        <w:tab/>
      </w:r>
      <w:r w:rsidR="004F46AB">
        <w:rPr>
          <w:rFonts w:ascii="Myriad Pro" w:hAnsi="Myriad Pro"/>
          <w:sz w:val="22"/>
          <w:szCs w:val="22"/>
        </w:rPr>
        <w:t>May 19</w:t>
      </w:r>
      <w:r w:rsidR="00DB50E8">
        <w:rPr>
          <w:rFonts w:ascii="Myriad Pro" w:hAnsi="Myriad Pro"/>
          <w:sz w:val="22"/>
          <w:szCs w:val="22"/>
        </w:rPr>
        <w:tab/>
      </w:r>
      <w:r w:rsidRPr="00CF0C84">
        <w:rPr>
          <w:rFonts w:ascii="Myriad Pro" w:hAnsi="Myriad Pro"/>
          <w:sz w:val="22"/>
          <w:szCs w:val="22"/>
        </w:rPr>
        <w:tab/>
        <w:t xml:space="preserve">7:30 pm </w:t>
      </w:r>
      <w:proofErr w:type="gramStart"/>
      <w:r w:rsidRPr="00CF0C84">
        <w:rPr>
          <w:rFonts w:ascii="Myriad Pro" w:hAnsi="Myriad Pro"/>
          <w:sz w:val="22"/>
          <w:szCs w:val="22"/>
        </w:rPr>
        <w:t xml:space="preserve">-  </w:t>
      </w:r>
      <w:r w:rsidR="00AC737F" w:rsidRPr="00CF0C84">
        <w:rPr>
          <w:rFonts w:ascii="Myriad Pro" w:hAnsi="Myriad Pro"/>
          <w:sz w:val="22"/>
          <w:szCs w:val="22"/>
        </w:rPr>
        <w:t>Tickets</w:t>
      </w:r>
      <w:proofErr w:type="gramEnd"/>
      <w:r w:rsidR="00AC737F" w:rsidRPr="00CF0C84">
        <w:rPr>
          <w:rFonts w:ascii="Myriad Pro" w:hAnsi="Myriad Pro"/>
          <w:sz w:val="22"/>
          <w:szCs w:val="22"/>
        </w:rPr>
        <w:t xml:space="preserve"> starting at $20</w:t>
      </w:r>
    </w:p>
    <w:p w14:paraId="0836E31C" w14:textId="77777777" w:rsidR="00C4255F" w:rsidRPr="00CF0C84" w:rsidRDefault="00C4255F" w:rsidP="00C4255F">
      <w:pPr>
        <w:ind w:left="-360"/>
        <w:rPr>
          <w:rFonts w:ascii="Myriad Pro" w:hAnsi="Myriad Pro"/>
          <w:sz w:val="22"/>
          <w:szCs w:val="22"/>
        </w:rPr>
      </w:pPr>
    </w:p>
    <w:p w14:paraId="3CB3608B" w14:textId="57F6DCA6" w:rsidR="00C4255F" w:rsidRPr="00CF0C84" w:rsidRDefault="00C4255F" w:rsidP="00C4255F">
      <w:pPr>
        <w:ind w:left="-360" w:firstLine="360"/>
        <w:rPr>
          <w:rFonts w:ascii="Myriad Pro" w:hAnsi="Myriad Pro"/>
          <w:sz w:val="22"/>
          <w:szCs w:val="22"/>
        </w:rPr>
      </w:pPr>
      <w:r w:rsidRPr="00CF0C84">
        <w:rPr>
          <w:rFonts w:ascii="Myriad Pro" w:hAnsi="Myriad Pro"/>
          <w:sz w:val="22"/>
          <w:szCs w:val="22"/>
        </w:rPr>
        <w:t>Thursday</w:t>
      </w:r>
      <w:r w:rsidRPr="00CF0C84">
        <w:rPr>
          <w:rFonts w:ascii="Myriad Pro" w:hAnsi="Myriad Pro"/>
          <w:sz w:val="22"/>
          <w:szCs w:val="22"/>
        </w:rPr>
        <w:tab/>
      </w:r>
      <w:r w:rsidR="004F46AB">
        <w:rPr>
          <w:rFonts w:ascii="Myriad Pro" w:hAnsi="Myriad Pro"/>
          <w:sz w:val="22"/>
          <w:szCs w:val="22"/>
        </w:rPr>
        <w:t>May 24</w:t>
      </w:r>
      <w:r w:rsidRPr="00CF0C84">
        <w:rPr>
          <w:rFonts w:ascii="Myriad Pro" w:hAnsi="Myriad Pro"/>
          <w:sz w:val="22"/>
          <w:szCs w:val="22"/>
        </w:rPr>
        <w:tab/>
      </w:r>
      <w:r w:rsidR="00E965C4" w:rsidRPr="00CF0C84">
        <w:rPr>
          <w:rFonts w:ascii="Myriad Pro" w:hAnsi="Myriad Pro"/>
          <w:sz w:val="22"/>
          <w:szCs w:val="22"/>
        </w:rPr>
        <w:tab/>
        <w:t xml:space="preserve">7:30 pm  </w:t>
      </w:r>
      <w:r w:rsidRPr="00CF0C84">
        <w:rPr>
          <w:rFonts w:ascii="Myriad Pro" w:hAnsi="Myriad Pro"/>
          <w:sz w:val="22"/>
          <w:szCs w:val="22"/>
        </w:rPr>
        <w:t xml:space="preserve">- </w:t>
      </w:r>
      <w:r w:rsidR="00AC737F" w:rsidRPr="00CF0C84">
        <w:rPr>
          <w:rFonts w:ascii="Myriad Pro" w:hAnsi="Myriad Pro"/>
          <w:sz w:val="22"/>
          <w:szCs w:val="22"/>
        </w:rPr>
        <w:t>Tickets starting at $20</w:t>
      </w:r>
    </w:p>
    <w:p w14:paraId="488B9740" w14:textId="43C46BA3" w:rsidR="00C4255F" w:rsidRPr="00CF0C84" w:rsidRDefault="00C4255F" w:rsidP="00C4255F">
      <w:pPr>
        <w:ind w:left="-360"/>
        <w:rPr>
          <w:rFonts w:ascii="Myriad Pro" w:hAnsi="Myriad Pro"/>
          <w:sz w:val="22"/>
          <w:szCs w:val="22"/>
        </w:rPr>
      </w:pPr>
      <w:r w:rsidRPr="00CF0C84">
        <w:rPr>
          <w:rFonts w:ascii="Myriad Pro" w:hAnsi="Myriad Pro"/>
          <w:sz w:val="22"/>
          <w:szCs w:val="22"/>
        </w:rPr>
        <w:tab/>
        <w:t>Friday</w:t>
      </w:r>
      <w:r w:rsidRPr="00CF0C84">
        <w:rPr>
          <w:rFonts w:ascii="Myriad Pro" w:hAnsi="Myriad Pro"/>
          <w:sz w:val="22"/>
          <w:szCs w:val="22"/>
        </w:rPr>
        <w:tab/>
      </w:r>
      <w:r w:rsidRPr="00CF0C84">
        <w:rPr>
          <w:rFonts w:ascii="Myriad Pro" w:hAnsi="Myriad Pro"/>
          <w:sz w:val="22"/>
          <w:szCs w:val="22"/>
        </w:rPr>
        <w:tab/>
      </w:r>
      <w:r w:rsidR="004F46AB">
        <w:rPr>
          <w:rFonts w:ascii="Myriad Pro" w:hAnsi="Myriad Pro"/>
          <w:sz w:val="22"/>
          <w:szCs w:val="22"/>
        </w:rPr>
        <w:t>May 25</w:t>
      </w:r>
      <w:r w:rsidRPr="00CF0C84">
        <w:rPr>
          <w:rFonts w:ascii="Myriad Pro" w:hAnsi="Myriad Pro"/>
          <w:sz w:val="22"/>
          <w:szCs w:val="22"/>
        </w:rPr>
        <w:tab/>
      </w:r>
      <w:r w:rsidRPr="00CF0C84">
        <w:rPr>
          <w:rFonts w:ascii="Myriad Pro" w:hAnsi="Myriad Pro"/>
          <w:sz w:val="22"/>
          <w:szCs w:val="22"/>
        </w:rPr>
        <w:tab/>
        <w:t xml:space="preserve">7:30 pm </w:t>
      </w:r>
      <w:proofErr w:type="gramStart"/>
      <w:r w:rsidRPr="00CF0C84">
        <w:rPr>
          <w:rFonts w:ascii="Myriad Pro" w:hAnsi="Myriad Pro"/>
          <w:sz w:val="22"/>
          <w:szCs w:val="22"/>
        </w:rPr>
        <w:t xml:space="preserve">-  </w:t>
      </w:r>
      <w:r w:rsidR="00AC737F" w:rsidRPr="00CF0C84">
        <w:rPr>
          <w:rFonts w:ascii="Myriad Pro" w:hAnsi="Myriad Pro"/>
          <w:sz w:val="22"/>
          <w:szCs w:val="22"/>
        </w:rPr>
        <w:t>Tickets</w:t>
      </w:r>
      <w:proofErr w:type="gramEnd"/>
      <w:r w:rsidR="00AC737F" w:rsidRPr="00CF0C84">
        <w:rPr>
          <w:rFonts w:ascii="Myriad Pro" w:hAnsi="Myriad Pro"/>
          <w:sz w:val="22"/>
          <w:szCs w:val="22"/>
        </w:rPr>
        <w:t xml:space="preserve"> starting at $20</w:t>
      </w:r>
    </w:p>
    <w:p w14:paraId="2E365B87" w14:textId="0C130781" w:rsidR="00C4255F" w:rsidRPr="00CF0C84" w:rsidRDefault="00C4255F" w:rsidP="00C4255F">
      <w:pPr>
        <w:ind w:left="-360"/>
        <w:rPr>
          <w:rFonts w:ascii="Myriad Pro" w:hAnsi="Myriad Pro"/>
          <w:sz w:val="22"/>
          <w:szCs w:val="22"/>
        </w:rPr>
      </w:pPr>
      <w:r w:rsidRPr="00CF0C84">
        <w:rPr>
          <w:rFonts w:ascii="Myriad Pro" w:hAnsi="Myriad Pro"/>
          <w:sz w:val="22"/>
          <w:szCs w:val="22"/>
        </w:rPr>
        <w:tab/>
        <w:t>Saturday</w:t>
      </w:r>
      <w:r w:rsidRPr="00CF0C84">
        <w:rPr>
          <w:rFonts w:ascii="Myriad Pro" w:hAnsi="Myriad Pro"/>
          <w:sz w:val="22"/>
          <w:szCs w:val="22"/>
        </w:rPr>
        <w:tab/>
      </w:r>
      <w:r w:rsidR="004F46AB">
        <w:rPr>
          <w:rFonts w:ascii="Myriad Pro" w:hAnsi="Myriad Pro"/>
          <w:sz w:val="22"/>
          <w:szCs w:val="22"/>
        </w:rPr>
        <w:t>May 26</w:t>
      </w:r>
      <w:r w:rsidRPr="00CF0C84">
        <w:rPr>
          <w:rFonts w:ascii="Myriad Pro" w:hAnsi="Myriad Pro"/>
          <w:sz w:val="22"/>
          <w:szCs w:val="22"/>
        </w:rPr>
        <w:tab/>
      </w:r>
      <w:r w:rsidRPr="00CF0C84">
        <w:rPr>
          <w:rFonts w:ascii="Myriad Pro" w:hAnsi="Myriad Pro"/>
          <w:sz w:val="22"/>
          <w:szCs w:val="22"/>
        </w:rPr>
        <w:tab/>
        <w:t xml:space="preserve">7:30 pm </w:t>
      </w:r>
      <w:proofErr w:type="gramStart"/>
      <w:r w:rsidRPr="00CF0C84">
        <w:rPr>
          <w:rFonts w:ascii="Myriad Pro" w:hAnsi="Myriad Pro"/>
          <w:sz w:val="22"/>
          <w:szCs w:val="22"/>
        </w:rPr>
        <w:t xml:space="preserve">-  </w:t>
      </w:r>
      <w:r w:rsidR="00AC737F" w:rsidRPr="00CF0C84">
        <w:rPr>
          <w:rFonts w:ascii="Myriad Pro" w:hAnsi="Myriad Pro"/>
          <w:sz w:val="22"/>
          <w:szCs w:val="22"/>
        </w:rPr>
        <w:t>Tickets</w:t>
      </w:r>
      <w:proofErr w:type="gramEnd"/>
      <w:r w:rsidR="00AC737F" w:rsidRPr="00CF0C84">
        <w:rPr>
          <w:rFonts w:ascii="Myriad Pro" w:hAnsi="Myriad Pro"/>
          <w:sz w:val="22"/>
          <w:szCs w:val="22"/>
        </w:rPr>
        <w:t xml:space="preserve"> starting at $20</w:t>
      </w:r>
    </w:p>
    <w:p w14:paraId="76620562" w14:textId="4725ACB5" w:rsidR="00C4255F" w:rsidRPr="00CF0C84" w:rsidRDefault="00C4255F" w:rsidP="00C4255F">
      <w:pPr>
        <w:ind w:left="-360" w:right="-540"/>
        <w:rPr>
          <w:rFonts w:ascii="Myriad Pro" w:hAnsi="Myriad Pro"/>
          <w:sz w:val="22"/>
          <w:szCs w:val="22"/>
        </w:rPr>
      </w:pPr>
      <w:r w:rsidRPr="00CF0C84">
        <w:rPr>
          <w:rFonts w:ascii="Myriad Pro" w:hAnsi="Myriad Pro"/>
          <w:sz w:val="22"/>
          <w:szCs w:val="22"/>
        </w:rPr>
        <w:t xml:space="preserve">    </w:t>
      </w:r>
      <w:r w:rsidRPr="00CF0C84">
        <w:rPr>
          <w:rFonts w:ascii="Myriad Pro" w:hAnsi="Myriad Pro"/>
          <w:sz w:val="22"/>
          <w:szCs w:val="22"/>
        </w:rPr>
        <w:tab/>
        <w:t>Sunday</w:t>
      </w:r>
      <w:r w:rsidRPr="00CF0C84">
        <w:rPr>
          <w:rFonts w:ascii="Myriad Pro" w:hAnsi="Myriad Pro"/>
          <w:sz w:val="22"/>
          <w:szCs w:val="22"/>
        </w:rPr>
        <w:tab/>
      </w:r>
      <w:r w:rsidRPr="00CF0C84">
        <w:rPr>
          <w:rFonts w:ascii="Myriad Pro" w:hAnsi="Myriad Pro"/>
          <w:sz w:val="22"/>
          <w:szCs w:val="22"/>
        </w:rPr>
        <w:tab/>
      </w:r>
      <w:r w:rsidR="004F46AB">
        <w:rPr>
          <w:rFonts w:ascii="Myriad Pro" w:hAnsi="Myriad Pro"/>
          <w:sz w:val="22"/>
          <w:szCs w:val="22"/>
        </w:rPr>
        <w:t>May 27</w:t>
      </w:r>
      <w:r w:rsidR="004F46AB">
        <w:rPr>
          <w:rFonts w:ascii="Myriad Pro" w:hAnsi="Myriad Pro"/>
          <w:sz w:val="22"/>
          <w:szCs w:val="22"/>
        </w:rPr>
        <w:tab/>
      </w:r>
      <w:r w:rsidRPr="00CF0C84">
        <w:rPr>
          <w:rFonts w:ascii="Myriad Pro" w:hAnsi="Myriad Pro"/>
          <w:sz w:val="22"/>
          <w:szCs w:val="22"/>
        </w:rPr>
        <w:tab/>
        <w:t xml:space="preserve">2:00 pm </w:t>
      </w:r>
      <w:proofErr w:type="gramStart"/>
      <w:r w:rsidRPr="00CF0C84">
        <w:rPr>
          <w:rFonts w:ascii="Myriad Pro" w:hAnsi="Myriad Pro"/>
          <w:sz w:val="22"/>
          <w:szCs w:val="22"/>
        </w:rPr>
        <w:t xml:space="preserve">-  </w:t>
      </w:r>
      <w:r w:rsidR="00AC737F" w:rsidRPr="00CF0C84">
        <w:rPr>
          <w:rFonts w:ascii="Myriad Pro" w:hAnsi="Myriad Pro"/>
          <w:sz w:val="22"/>
          <w:szCs w:val="22"/>
        </w:rPr>
        <w:t>Tickets</w:t>
      </w:r>
      <w:proofErr w:type="gramEnd"/>
      <w:r w:rsidR="00AC737F" w:rsidRPr="00CF0C84">
        <w:rPr>
          <w:rFonts w:ascii="Myriad Pro" w:hAnsi="Myriad Pro"/>
          <w:sz w:val="22"/>
          <w:szCs w:val="22"/>
        </w:rPr>
        <w:t xml:space="preserve"> starting at $20; </w:t>
      </w:r>
      <w:r w:rsidRPr="00CF0C84">
        <w:rPr>
          <w:rFonts w:ascii="Myriad Pro" w:hAnsi="Myriad Pro"/>
          <w:sz w:val="22"/>
          <w:szCs w:val="22"/>
        </w:rPr>
        <w:t>Talk-Back After the Performance</w:t>
      </w:r>
    </w:p>
    <w:p w14:paraId="29757B69" w14:textId="77777777" w:rsidR="00C4255F" w:rsidRPr="00CF0C84" w:rsidRDefault="00C4255F" w:rsidP="00C4255F">
      <w:pPr>
        <w:ind w:left="-360"/>
        <w:rPr>
          <w:rFonts w:ascii="Myriad Pro" w:hAnsi="Myriad Pro"/>
          <w:sz w:val="22"/>
          <w:szCs w:val="22"/>
        </w:rPr>
      </w:pPr>
      <w:r w:rsidRPr="00CF0C84">
        <w:rPr>
          <w:rFonts w:ascii="Myriad Pro" w:hAnsi="Myriad Pro"/>
          <w:sz w:val="22"/>
          <w:szCs w:val="22"/>
        </w:rPr>
        <w:tab/>
      </w:r>
    </w:p>
    <w:p w14:paraId="1B0C39E6" w14:textId="5B7D02AF" w:rsidR="00C4255F" w:rsidRPr="00CF0C84" w:rsidRDefault="00C4255F" w:rsidP="00C4255F">
      <w:pPr>
        <w:ind w:left="-360"/>
        <w:rPr>
          <w:rFonts w:ascii="Myriad Pro" w:hAnsi="Myriad Pro"/>
          <w:sz w:val="22"/>
          <w:szCs w:val="22"/>
        </w:rPr>
      </w:pPr>
      <w:r w:rsidRPr="00CF0C84">
        <w:rPr>
          <w:rFonts w:ascii="Myriad Pro" w:hAnsi="Myriad Pro"/>
          <w:sz w:val="22"/>
          <w:szCs w:val="22"/>
        </w:rPr>
        <w:tab/>
        <w:t>Thursday</w:t>
      </w:r>
      <w:r w:rsidRPr="00CF0C84">
        <w:rPr>
          <w:rFonts w:ascii="Myriad Pro" w:hAnsi="Myriad Pro"/>
          <w:sz w:val="22"/>
          <w:szCs w:val="22"/>
        </w:rPr>
        <w:tab/>
      </w:r>
      <w:r w:rsidR="004F46AB">
        <w:rPr>
          <w:rFonts w:ascii="Myriad Pro" w:hAnsi="Myriad Pro"/>
          <w:sz w:val="22"/>
          <w:szCs w:val="22"/>
        </w:rPr>
        <w:t>May 31</w:t>
      </w:r>
      <w:r w:rsidRPr="00CF0C84">
        <w:rPr>
          <w:rFonts w:ascii="Myriad Pro" w:hAnsi="Myriad Pro"/>
          <w:sz w:val="22"/>
          <w:szCs w:val="22"/>
        </w:rPr>
        <w:tab/>
      </w:r>
      <w:r w:rsidR="00E965C4" w:rsidRPr="00CF0C84">
        <w:rPr>
          <w:rFonts w:ascii="Myriad Pro" w:hAnsi="Myriad Pro"/>
          <w:sz w:val="22"/>
          <w:szCs w:val="22"/>
        </w:rPr>
        <w:tab/>
        <w:t xml:space="preserve">7:30 pm  </w:t>
      </w:r>
      <w:r w:rsidRPr="00CF0C84">
        <w:rPr>
          <w:rFonts w:ascii="Myriad Pro" w:hAnsi="Myriad Pro"/>
          <w:sz w:val="22"/>
          <w:szCs w:val="22"/>
        </w:rPr>
        <w:t xml:space="preserve">- </w:t>
      </w:r>
      <w:r w:rsidR="00AC737F" w:rsidRPr="00CF0C84">
        <w:rPr>
          <w:rFonts w:ascii="Myriad Pro" w:hAnsi="Myriad Pro"/>
          <w:sz w:val="22"/>
          <w:szCs w:val="22"/>
        </w:rPr>
        <w:t>Tickets starting at $20</w:t>
      </w:r>
    </w:p>
    <w:p w14:paraId="3F15DC5C" w14:textId="6342875C" w:rsidR="00C4255F" w:rsidRPr="00CF0C84" w:rsidRDefault="00C4255F" w:rsidP="00C4255F">
      <w:pPr>
        <w:ind w:left="-360"/>
        <w:rPr>
          <w:rFonts w:ascii="Myriad Pro" w:hAnsi="Myriad Pro"/>
          <w:sz w:val="22"/>
          <w:szCs w:val="22"/>
        </w:rPr>
      </w:pPr>
      <w:r w:rsidRPr="00CF0C84">
        <w:rPr>
          <w:rFonts w:ascii="Myriad Pro" w:hAnsi="Myriad Pro"/>
          <w:sz w:val="22"/>
          <w:szCs w:val="22"/>
        </w:rPr>
        <w:tab/>
        <w:t>Friday</w:t>
      </w:r>
      <w:r w:rsidRPr="00CF0C84">
        <w:rPr>
          <w:rFonts w:ascii="Myriad Pro" w:hAnsi="Myriad Pro"/>
          <w:sz w:val="22"/>
          <w:szCs w:val="22"/>
        </w:rPr>
        <w:tab/>
      </w:r>
      <w:r w:rsidRPr="00CF0C84">
        <w:rPr>
          <w:rFonts w:ascii="Myriad Pro" w:hAnsi="Myriad Pro"/>
          <w:sz w:val="22"/>
          <w:szCs w:val="22"/>
        </w:rPr>
        <w:tab/>
      </w:r>
      <w:r w:rsidR="004F46AB">
        <w:rPr>
          <w:rFonts w:ascii="Myriad Pro" w:hAnsi="Myriad Pro"/>
          <w:sz w:val="22"/>
          <w:szCs w:val="22"/>
        </w:rPr>
        <w:t>June 1</w:t>
      </w:r>
      <w:r w:rsidRPr="00CF0C84">
        <w:rPr>
          <w:rFonts w:ascii="Myriad Pro" w:hAnsi="Myriad Pro"/>
          <w:sz w:val="22"/>
          <w:szCs w:val="22"/>
        </w:rPr>
        <w:tab/>
      </w:r>
      <w:r w:rsidRPr="00CF0C84">
        <w:rPr>
          <w:rFonts w:ascii="Myriad Pro" w:hAnsi="Myriad Pro"/>
          <w:sz w:val="22"/>
          <w:szCs w:val="22"/>
        </w:rPr>
        <w:tab/>
        <w:t xml:space="preserve">7:30 pm </w:t>
      </w:r>
      <w:proofErr w:type="gramStart"/>
      <w:r w:rsidRPr="00CF0C84">
        <w:rPr>
          <w:rFonts w:ascii="Myriad Pro" w:hAnsi="Myriad Pro"/>
          <w:sz w:val="22"/>
          <w:szCs w:val="22"/>
        </w:rPr>
        <w:t xml:space="preserve">-  </w:t>
      </w:r>
      <w:r w:rsidR="00AC737F" w:rsidRPr="00CF0C84">
        <w:rPr>
          <w:rFonts w:ascii="Myriad Pro" w:hAnsi="Myriad Pro"/>
          <w:sz w:val="22"/>
          <w:szCs w:val="22"/>
        </w:rPr>
        <w:t>Tickets</w:t>
      </w:r>
      <w:proofErr w:type="gramEnd"/>
      <w:r w:rsidR="00AC737F" w:rsidRPr="00CF0C84">
        <w:rPr>
          <w:rFonts w:ascii="Myriad Pro" w:hAnsi="Myriad Pro"/>
          <w:sz w:val="22"/>
          <w:szCs w:val="22"/>
        </w:rPr>
        <w:t xml:space="preserve"> starting at $20</w:t>
      </w:r>
    </w:p>
    <w:p w14:paraId="44B38AEA" w14:textId="38C6BDB8" w:rsidR="00C4255F" w:rsidRPr="00CF0C84" w:rsidRDefault="00C4255F" w:rsidP="00C4255F">
      <w:pPr>
        <w:ind w:left="-360"/>
        <w:rPr>
          <w:rFonts w:ascii="Myriad Pro" w:hAnsi="Myriad Pro"/>
          <w:sz w:val="22"/>
          <w:szCs w:val="22"/>
        </w:rPr>
      </w:pPr>
      <w:r w:rsidRPr="00CF0C84">
        <w:rPr>
          <w:rFonts w:ascii="Myriad Pro" w:hAnsi="Myriad Pro"/>
          <w:sz w:val="22"/>
          <w:szCs w:val="22"/>
        </w:rPr>
        <w:tab/>
        <w:t>Saturday</w:t>
      </w:r>
      <w:r w:rsidRPr="00CF0C84">
        <w:rPr>
          <w:rFonts w:ascii="Myriad Pro" w:hAnsi="Myriad Pro"/>
          <w:sz w:val="22"/>
          <w:szCs w:val="22"/>
        </w:rPr>
        <w:tab/>
      </w:r>
      <w:r w:rsidR="004F46AB">
        <w:rPr>
          <w:rFonts w:ascii="Myriad Pro" w:hAnsi="Myriad Pro"/>
          <w:sz w:val="22"/>
          <w:szCs w:val="22"/>
        </w:rPr>
        <w:t>June 2</w:t>
      </w:r>
      <w:r w:rsidR="0058569B" w:rsidRPr="00CF0C84">
        <w:rPr>
          <w:rFonts w:ascii="Myriad Pro" w:hAnsi="Myriad Pro"/>
          <w:sz w:val="22"/>
          <w:szCs w:val="22"/>
        </w:rPr>
        <w:tab/>
      </w:r>
      <w:r w:rsidRPr="00CF0C84">
        <w:rPr>
          <w:rFonts w:ascii="Myriad Pro" w:hAnsi="Myriad Pro"/>
          <w:sz w:val="22"/>
          <w:szCs w:val="22"/>
        </w:rPr>
        <w:tab/>
        <w:t xml:space="preserve">7:30 pm </w:t>
      </w:r>
      <w:proofErr w:type="gramStart"/>
      <w:r w:rsidRPr="00CF0C84">
        <w:rPr>
          <w:rFonts w:ascii="Myriad Pro" w:hAnsi="Myriad Pro"/>
          <w:sz w:val="22"/>
          <w:szCs w:val="22"/>
        </w:rPr>
        <w:t xml:space="preserve">-  </w:t>
      </w:r>
      <w:r w:rsidR="00AC737F" w:rsidRPr="00CF0C84">
        <w:rPr>
          <w:rFonts w:ascii="Myriad Pro" w:hAnsi="Myriad Pro"/>
          <w:sz w:val="22"/>
          <w:szCs w:val="22"/>
        </w:rPr>
        <w:t>Tickets</w:t>
      </w:r>
      <w:proofErr w:type="gramEnd"/>
      <w:r w:rsidR="00AC737F" w:rsidRPr="00CF0C84">
        <w:rPr>
          <w:rFonts w:ascii="Myriad Pro" w:hAnsi="Myriad Pro"/>
          <w:sz w:val="22"/>
          <w:szCs w:val="22"/>
        </w:rPr>
        <w:t xml:space="preserve"> starting at $20</w:t>
      </w:r>
    </w:p>
    <w:p w14:paraId="662C9219" w14:textId="489FD5B0" w:rsidR="0058569B" w:rsidRDefault="00C4255F" w:rsidP="00A7325D">
      <w:pPr>
        <w:ind w:left="-360" w:right="-360"/>
        <w:rPr>
          <w:rFonts w:ascii="Myriad Pro" w:hAnsi="Myriad Pro"/>
          <w:sz w:val="22"/>
          <w:szCs w:val="22"/>
        </w:rPr>
      </w:pPr>
      <w:r w:rsidRPr="00CF0C84">
        <w:rPr>
          <w:rFonts w:ascii="Myriad Pro" w:hAnsi="Myriad Pro"/>
          <w:sz w:val="22"/>
          <w:szCs w:val="22"/>
        </w:rPr>
        <w:tab/>
        <w:t>Sunday</w:t>
      </w:r>
      <w:r w:rsidRPr="00CF0C84">
        <w:rPr>
          <w:rFonts w:ascii="Myriad Pro" w:hAnsi="Myriad Pro"/>
          <w:sz w:val="22"/>
          <w:szCs w:val="22"/>
        </w:rPr>
        <w:tab/>
      </w:r>
      <w:r w:rsidRPr="00CF0C84">
        <w:rPr>
          <w:rFonts w:ascii="Myriad Pro" w:hAnsi="Myriad Pro"/>
          <w:sz w:val="22"/>
          <w:szCs w:val="22"/>
        </w:rPr>
        <w:tab/>
      </w:r>
      <w:r w:rsidR="004F46AB">
        <w:rPr>
          <w:rFonts w:ascii="Myriad Pro" w:hAnsi="Myriad Pro"/>
          <w:sz w:val="22"/>
          <w:szCs w:val="22"/>
        </w:rPr>
        <w:t>June 3</w:t>
      </w:r>
      <w:r w:rsidRPr="00CF0C84">
        <w:rPr>
          <w:rFonts w:ascii="Myriad Pro" w:hAnsi="Myriad Pro"/>
          <w:sz w:val="22"/>
          <w:szCs w:val="22"/>
        </w:rPr>
        <w:tab/>
      </w:r>
      <w:r w:rsidRPr="00CF0C84">
        <w:rPr>
          <w:rFonts w:ascii="Myriad Pro" w:hAnsi="Myriad Pro"/>
          <w:sz w:val="22"/>
          <w:szCs w:val="22"/>
        </w:rPr>
        <w:tab/>
        <w:t xml:space="preserve">2:00 pm </w:t>
      </w:r>
      <w:proofErr w:type="gramStart"/>
      <w:r w:rsidRPr="00CF0C84">
        <w:rPr>
          <w:rFonts w:ascii="Myriad Pro" w:hAnsi="Myriad Pro"/>
          <w:sz w:val="22"/>
          <w:szCs w:val="22"/>
        </w:rPr>
        <w:t xml:space="preserve">-  </w:t>
      </w:r>
      <w:r w:rsidR="00AC737F" w:rsidRPr="00CF0C84">
        <w:rPr>
          <w:rFonts w:ascii="Myriad Pro" w:hAnsi="Myriad Pro"/>
          <w:sz w:val="22"/>
          <w:szCs w:val="22"/>
        </w:rPr>
        <w:t>Tickets</w:t>
      </w:r>
      <w:proofErr w:type="gramEnd"/>
      <w:r w:rsidR="00AC737F" w:rsidRPr="00CF0C84">
        <w:rPr>
          <w:rFonts w:ascii="Myriad Pro" w:hAnsi="Myriad Pro"/>
          <w:sz w:val="22"/>
          <w:szCs w:val="22"/>
        </w:rPr>
        <w:t xml:space="preserve"> starting at $20; </w:t>
      </w:r>
      <w:r w:rsidRPr="00CF0C84">
        <w:rPr>
          <w:rFonts w:ascii="Myriad Pro" w:hAnsi="Myriad Pro"/>
          <w:sz w:val="22"/>
          <w:szCs w:val="22"/>
        </w:rPr>
        <w:t>Talk-Back After the Performance</w:t>
      </w:r>
    </w:p>
    <w:p w14:paraId="3A183C10" w14:textId="77777777" w:rsidR="00DB50E8" w:rsidRDefault="00DB50E8" w:rsidP="00A7325D">
      <w:pPr>
        <w:ind w:left="-360" w:right="-360"/>
        <w:rPr>
          <w:rFonts w:ascii="Myriad Pro" w:hAnsi="Myriad Pro"/>
          <w:sz w:val="22"/>
          <w:szCs w:val="22"/>
        </w:rPr>
      </w:pPr>
    </w:p>
    <w:p w14:paraId="771DC5B1" w14:textId="105A77D9" w:rsidR="00DB50E8" w:rsidRPr="00CF0C84" w:rsidRDefault="00DB50E8" w:rsidP="00DB50E8">
      <w:pPr>
        <w:ind w:left="-360" w:firstLine="360"/>
        <w:rPr>
          <w:rFonts w:ascii="Myriad Pro" w:hAnsi="Myriad Pro"/>
          <w:sz w:val="22"/>
          <w:szCs w:val="22"/>
        </w:rPr>
      </w:pPr>
      <w:r w:rsidRPr="00CF0C84">
        <w:rPr>
          <w:rFonts w:ascii="Myriad Pro" w:hAnsi="Myriad Pro"/>
          <w:sz w:val="22"/>
          <w:szCs w:val="22"/>
        </w:rPr>
        <w:t>Thursday</w:t>
      </w:r>
      <w:r w:rsidRPr="00CF0C84">
        <w:rPr>
          <w:rFonts w:ascii="Myriad Pro" w:hAnsi="Myriad Pro"/>
          <w:sz w:val="22"/>
          <w:szCs w:val="22"/>
        </w:rPr>
        <w:tab/>
      </w:r>
      <w:r w:rsidR="004F46AB">
        <w:rPr>
          <w:rFonts w:ascii="Myriad Pro" w:hAnsi="Myriad Pro"/>
          <w:sz w:val="22"/>
          <w:szCs w:val="22"/>
        </w:rPr>
        <w:t>June 7</w:t>
      </w:r>
      <w:r w:rsidRPr="00CF0C84">
        <w:rPr>
          <w:rFonts w:ascii="Myriad Pro" w:hAnsi="Myriad Pro"/>
          <w:sz w:val="22"/>
          <w:szCs w:val="22"/>
        </w:rPr>
        <w:tab/>
      </w:r>
      <w:r w:rsidRPr="00CF0C84">
        <w:rPr>
          <w:rFonts w:ascii="Myriad Pro" w:hAnsi="Myriad Pro"/>
          <w:sz w:val="22"/>
          <w:szCs w:val="22"/>
        </w:rPr>
        <w:tab/>
        <w:t>7:30 pm  - Tickets starting at $20</w:t>
      </w:r>
    </w:p>
    <w:p w14:paraId="4C361422" w14:textId="1E4A863F" w:rsidR="00DB50E8" w:rsidRPr="00CF0C84" w:rsidRDefault="00DB50E8" w:rsidP="00DB50E8">
      <w:pPr>
        <w:ind w:left="-360"/>
        <w:rPr>
          <w:rFonts w:ascii="Myriad Pro" w:hAnsi="Myriad Pro"/>
          <w:sz w:val="22"/>
          <w:szCs w:val="22"/>
        </w:rPr>
      </w:pPr>
      <w:r w:rsidRPr="00CF0C84">
        <w:rPr>
          <w:rFonts w:ascii="Myriad Pro" w:hAnsi="Myriad Pro"/>
          <w:sz w:val="22"/>
          <w:szCs w:val="22"/>
        </w:rPr>
        <w:tab/>
        <w:t>Friday</w:t>
      </w:r>
      <w:r w:rsidRPr="00CF0C84">
        <w:rPr>
          <w:rFonts w:ascii="Myriad Pro" w:hAnsi="Myriad Pro"/>
          <w:sz w:val="22"/>
          <w:szCs w:val="22"/>
        </w:rPr>
        <w:tab/>
      </w:r>
      <w:r w:rsidRPr="00CF0C84">
        <w:rPr>
          <w:rFonts w:ascii="Myriad Pro" w:hAnsi="Myriad Pro"/>
          <w:sz w:val="22"/>
          <w:szCs w:val="22"/>
        </w:rPr>
        <w:tab/>
      </w:r>
      <w:r w:rsidR="004F46AB">
        <w:rPr>
          <w:rFonts w:ascii="Myriad Pro" w:hAnsi="Myriad Pro"/>
          <w:sz w:val="22"/>
          <w:szCs w:val="22"/>
        </w:rPr>
        <w:t>June 8</w:t>
      </w:r>
      <w:r w:rsidRPr="00CF0C84">
        <w:rPr>
          <w:rFonts w:ascii="Myriad Pro" w:hAnsi="Myriad Pro"/>
          <w:sz w:val="22"/>
          <w:szCs w:val="22"/>
        </w:rPr>
        <w:tab/>
      </w:r>
      <w:r w:rsidRPr="00CF0C84">
        <w:rPr>
          <w:rFonts w:ascii="Myriad Pro" w:hAnsi="Myriad Pro"/>
          <w:sz w:val="22"/>
          <w:szCs w:val="22"/>
        </w:rPr>
        <w:tab/>
        <w:t xml:space="preserve">7:30 pm </w:t>
      </w:r>
      <w:proofErr w:type="gramStart"/>
      <w:r w:rsidRPr="00CF0C84">
        <w:rPr>
          <w:rFonts w:ascii="Myriad Pro" w:hAnsi="Myriad Pro"/>
          <w:sz w:val="22"/>
          <w:szCs w:val="22"/>
        </w:rPr>
        <w:t>-  Tickets</w:t>
      </w:r>
      <w:proofErr w:type="gramEnd"/>
      <w:r w:rsidRPr="00CF0C84">
        <w:rPr>
          <w:rFonts w:ascii="Myriad Pro" w:hAnsi="Myriad Pro"/>
          <w:sz w:val="22"/>
          <w:szCs w:val="22"/>
        </w:rPr>
        <w:t xml:space="preserve"> starting at $20</w:t>
      </w:r>
    </w:p>
    <w:p w14:paraId="51AF2781" w14:textId="07B1D4A0" w:rsidR="00DB50E8" w:rsidRPr="00CF0C84" w:rsidRDefault="00DB50E8" w:rsidP="00DB50E8">
      <w:pPr>
        <w:ind w:left="-360"/>
        <w:rPr>
          <w:rFonts w:ascii="Myriad Pro" w:hAnsi="Myriad Pro"/>
          <w:sz w:val="22"/>
          <w:szCs w:val="22"/>
        </w:rPr>
      </w:pPr>
      <w:r w:rsidRPr="00CF0C84">
        <w:rPr>
          <w:rFonts w:ascii="Myriad Pro" w:hAnsi="Myriad Pro"/>
          <w:sz w:val="22"/>
          <w:szCs w:val="22"/>
        </w:rPr>
        <w:tab/>
        <w:t>Saturday</w:t>
      </w:r>
      <w:r w:rsidRPr="00CF0C84">
        <w:rPr>
          <w:rFonts w:ascii="Myriad Pro" w:hAnsi="Myriad Pro"/>
          <w:sz w:val="22"/>
          <w:szCs w:val="22"/>
        </w:rPr>
        <w:tab/>
      </w:r>
      <w:r w:rsidR="004F46AB">
        <w:rPr>
          <w:rFonts w:ascii="Myriad Pro" w:hAnsi="Myriad Pro"/>
          <w:sz w:val="22"/>
          <w:szCs w:val="22"/>
        </w:rPr>
        <w:t>June 9</w:t>
      </w:r>
      <w:r w:rsidRPr="00CF0C84">
        <w:rPr>
          <w:rFonts w:ascii="Myriad Pro" w:hAnsi="Myriad Pro"/>
          <w:sz w:val="22"/>
          <w:szCs w:val="22"/>
        </w:rPr>
        <w:tab/>
      </w:r>
      <w:r w:rsidRPr="00CF0C84">
        <w:rPr>
          <w:rFonts w:ascii="Myriad Pro" w:hAnsi="Myriad Pro"/>
          <w:sz w:val="22"/>
          <w:szCs w:val="22"/>
        </w:rPr>
        <w:tab/>
        <w:t xml:space="preserve">7:30 pm </w:t>
      </w:r>
      <w:proofErr w:type="gramStart"/>
      <w:r w:rsidRPr="00CF0C84">
        <w:rPr>
          <w:rFonts w:ascii="Myriad Pro" w:hAnsi="Myriad Pro"/>
          <w:sz w:val="22"/>
          <w:szCs w:val="22"/>
        </w:rPr>
        <w:t>-  Tickets</w:t>
      </w:r>
      <w:proofErr w:type="gramEnd"/>
      <w:r w:rsidRPr="00CF0C84">
        <w:rPr>
          <w:rFonts w:ascii="Myriad Pro" w:hAnsi="Myriad Pro"/>
          <w:sz w:val="22"/>
          <w:szCs w:val="22"/>
        </w:rPr>
        <w:t xml:space="preserve"> starting at $20</w:t>
      </w:r>
    </w:p>
    <w:p w14:paraId="4EC50355" w14:textId="77777777" w:rsidR="00DB50E8" w:rsidRPr="00CF0C84" w:rsidRDefault="00DB50E8" w:rsidP="00A7325D">
      <w:pPr>
        <w:ind w:left="-360" w:right="-360"/>
        <w:rPr>
          <w:rFonts w:ascii="Myriad Pro" w:hAnsi="Myriad Pro"/>
          <w:sz w:val="22"/>
          <w:szCs w:val="22"/>
        </w:rPr>
      </w:pPr>
    </w:p>
    <w:p w14:paraId="502BA188" w14:textId="54192B16" w:rsidR="00C4255F" w:rsidRPr="00CF0C84" w:rsidRDefault="00C4255F" w:rsidP="0058569B">
      <w:pPr>
        <w:ind w:left="-360"/>
        <w:rPr>
          <w:rFonts w:ascii="Myriad Pro" w:hAnsi="Myriad Pro"/>
          <w:sz w:val="22"/>
          <w:szCs w:val="22"/>
        </w:rPr>
      </w:pPr>
    </w:p>
    <w:p w14:paraId="21B0616C" w14:textId="025AF282" w:rsidR="00695722" w:rsidRPr="00CF0C84" w:rsidRDefault="00C4255F" w:rsidP="00BF3C41">
      <w:pPr>
        <w:ind w:left="-360"/>
        <w:rPr>
          <w:rFonts w:ascii="Myriad Pro" w:eastAsia="Times New Roman" w:hAnsi="Myriad Pro" w:cs="Times New Roman"/>
          <w:sz w:val="22"/>
          <w:szCs w:val="22"/>
        </w:rPr>
      </w:pPr>
      <w:r w:rsidRPr="00CF0C84">
        <w:rPr>
          <w:rFonts w:ascii="Myriad Pro" w:hAnsi="Myriad Pro"/>
          <w:sz w:val="22"/>
          <w:szCs w:val="22"/>
        </w:rPr>
        <w:br/>
        <w:t xml:space="preserve">Discounts are available for </w:t>
      </w:r>
      <w:r w:rsidR="00BF2AEC" w:rsidRPr="00CF0C84">
        <w:rPr>
          <w:rFonts w:ascii="Myriad Pro" w:hAnsi="Myriad Pro"/>
          <w:sz w:val="22"/>
          <w:szCs w:val="22"/>
        </w:rPr>
        <w:t xml:space="preserve">current students </w:t>
      </w:r>
      <w:r w:rsidRPr="00CF0C84">
        <w:rPr>
          <w:rFonts w:ascii="Myriad Pro" w:hAnsi="Myriad Pro"/>
          <w:sz w:val="22"/>
          <w:szCs w:val="22"/>
        </w:rPr>
        <w:t xml:space="preserve">with student ID. For more information, visit </w:t>
      </w:r>
      <w:hyperlink r:id="rId9" w:history="1">
        <w:r w:rsidRPr="00CF0C84">
          <w:rPr>
            <w:rStyle w:val="Hyperlink"/>
            <w:rFonts w:ascii="Myriad Pro" w:hAnsi="Myriad Pro"/>
            <w:color w:val="auto"/>
            <w:sz w:val="22"/>
            <w:szCs w:val="22"/>
          </w:rPr>
          <w:t>www.octheatre.org</w:t>
        </w:r>
      </w:hyperlink>
      <w:r w:rsidRPr="00CF0C84">
        <w:rPr>
          <w:rFonts w:ascii="Myriad Pro" w:hAnsi="Myriad Pro"/>
          <w:sz w:val="22"/>
          <w:szCs w:val="22"/>
        </w:rPr>
        <w:t xml:space="preserve"> or call the OCT Box Office at (541) 465-1506.</w:t>
      </w:r>
    </w:p>
    <w:sectPr w:rsidR="00695722" w:rsidRPr="00CF0C84" w:rsidSect="00816D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D95654" w14:textId="77777777" w:rsidR="00E5773F" w:rsidRDefault="00E5773F" w:rsidP="0077147D">
      <w:r>
        <w:separator/>
      </w:r>
    </w:p>
  </w:endnote>
  <w:endnote w:type="continuationSeparator" w:id="0">
    <w:p w14:paraId="1BB815BB" w14:textId="77777777" w:rsidR="00E5773F" w:rsidRDefault="00E5773F" w:rsidP="00771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Myriad Pro">
    <w:panose1 w:val="020B0503030403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Yu Mincho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C75264" w14:textId="77777777" w:rsidR="00E5773F" w:rsidRDefault="00E5773F" w:rsidP="0077147D">
      <w:r>
        <w:separator/>
      </w:r>
    </w:p>
  </w:footnote>
  <w:footnote w:type="continuationSeparator" w:id="0">
    <w:p w14:paraId="20DCEB3E" w14:textId="77777777" w:rsidR="00E5773F" w:rsidRDefault="00E5773F" w:rsidP="007714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191"/>
    <w:rsid w:val="0003448E"/>
    <w:rsid w:val="000447FE"/>
    <w:rsid w:val="00057DBA"/>
    <w:rsid w:val="000F1F10"/>
    <w:rsid w:val="001563CE"/>
    <w:rsid w:val="00165B7F"/>
    <w:rsid w:val="001C0621"/>
    <w:rsid w:val="001F60A9"/>
    <w:rsid w:val="00280A46"/>
    <w:rsid w:val="002B4765"/>
    <w:rsid w:val="00366EDF"/>
    <w:rsid w:val="003C5938"/>
    <w:rsid w:val="00411AF2"/>
    <w:rsid w:val="004326DF"/>
    <w:rsid w:val="00446D7E"/>
    <w:rsid w:val="00485824"/>
    <w:rsid w:val="004A57C0"/>
    <w:rsid w:val="004D7756"/>
    <w:rsid w:val="004F46AB"/>
    <w:rsid w:val="004F51D6"/>
    <w:rsid w:val="00541EF0"/>
    <w:rsid w:val="0054343A"/>
    <w:rsid w:val="0058569B"/>
    <w:rsid w:val="006237A7"/>
    <w:rsid w:val="00644718"/>
    <w:rsid w:val="00695722"/>
    <w:rsid w:val="00760155"/>
    <w:rsid w:val="0077147D"/>
    <w:rsid w:val="0077489A"/>
    <w:rsid w:val="007C129D"/>
    <w:rsid w:val="00816D31"/>
    <w:rsid w:val="008252E7"/>
    <w:rsid w:val="008650F8"/>
    <w:rsid w:val="00982967"/>
    <w:rsid w:val="009B5040"/>
    <w:rsid w:val="009D22EF"/>
    <w:rsid w:val="00A00AB5"/>
    <w:rsid w:val="00A7325D"/>
    <w:rsid w:val="00A800A1"/>
    <w:rsid w:val="00A84322"/>
    <w:rsid w:val="00A859F1"/>
    <w:rsid w:val="00AC737F"/>
    <w:rsid w:val="00BF2AEC"/>
    <w:rsid w:val="00BF3C41"/>
    <w:rsid w:val="00C236FC"/>
    <w:rsid w:val="00C4255F"/>
    <w:rsid w:val="00C57083"/>
    <w:rsid w:val="00C67B14"/>
    <w:rsid w:val="00CD5567"/>
    <w:rsid w:val="00CF0C84"/>
    <w:rsid w:val="00D16A74"/>
    <w:rsid w:val="00D67A3C"/>
    <w:rsid w:val="00D85A22"/>
    <w:rsid w:val="00D91047"/>
    <w:rsid w:val="00DB50E8"/>
    <w:rsid w:val="00E5773F"/>
    <w:rsid w:val="00E61DD6"/>
    <w:rsid w:val="00E965C4"/>
    <w:rsid w:val="00EC14B8"/>
    <w:rsid w:val="00F7280E"/>
    <w:rsid w:val="00F85191"/>
    <w:rsid w:val="00FC3E9D"/>
    <w:rsid w:val="00FD3F96"/>
    <w:rsid w:val="00FD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32985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519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714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147D"/>
  </w:style>
  <w:style w:type="paragraph" w:styleId="Footer">
    <w:name w:val="footer"/>
    <w:basedOn w:val="Normal"/>
    <w:link w:val="FooterChar"/>
    <w:uiPriority w:val="99"/>
    <w:unhideWhenUsed/>
    <w:rsid w:val="007714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147D"/>
  </w:style>
  <w:style w:type="character" w:styleId="FollowedHyperlink">
    <w:name w:val="FollowedHyperlink"/>
    <w:basedOn w:val="DefaultParagraphFont"/>
    <w:uiPriority w:val="99"/>
    <w:semiHidden/>
    <w:unhideWhenUsed/>
    <w:rsid w:val="0076015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37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37F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9572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95722"/>
    <w:rPr>
      <w:i/>
      <w:iCs/>
    </w:rPr>
  </w:style>
  <w:style w:type="character" w:styleId="Strong">
    <w:name w:val="Strong"/>
    <w:basedOn w:val="DefaultParagraphFont"/>
    <w:uiPriority w:val="22"/>
    <w:qFormat/>
    <w:rsid w:val="00BF3C41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519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714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147D"/>
  </w:style>
  <w:style w:type="paragraph" w:styleId="Footer">
    <w:name w:val="footer"/>
    <w:basedOn w:val="Normal"/>
    <w:link w:val="FooterChar"/>
    <w:uiPriority w:val="99"/>
    <w:unhideWhenUsed/>
    <w:rsid w:val="007714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147D"/>
  </w:style>
  <w:style w:type="character" w:styleId="FollowedHyperlink">
    <w:name w:val="FollowedHyperlink"/>
    <w:basedOn w:val="DefaultParagraphFont"/>
    <w:uiPriority w:val="99"/>
    <w:semiHidden/>
    <w:unhideWhenUsed/>
    <w:rsid w:val="0076015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37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37F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9572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95722"/>
    <w:rPr>
      <w:i/>
      <w:iCs/>
    </w:rPr>
  </w:style>
  <w:style w:type="character" w:styleId="Strong">
    <w:name w:val="Strong"/>
    <w:basedOn w:val="DefaultParagraphFont"/>
    <w:uiPriority w:val="22"/>
    <w:qFormat/>
    <w:rsid w:val="00BF3C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tara@octheatre.org" TargetMode="External"/><Relationship Id="rId8" Type="http://schemas.openxmlformats.org/officeDocument/2006/relationships/hyperlink" Target="http://www.octheatre.org" TargetMode="External"/><Relationship Id="rId9" Type="http://schemas.openxmlformats.org/officeDocument/2006/relationships/hyperlink" Target="http://www.octheatre.org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713</Words>
  <Characters>4069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Nixon</dc:creator>
  <cp:keywords/>
  <dc:description/>
  <cp:lastModifiedBy>T</cp:lastModifiedBy>
  <cp:revision>2</cp:revision>
  <cp:lastPrinted>2017-09-29T22:02:00Z</cp:lastPrinted>
  <dcterms:created xsi:type="dcterms:W3CDTF">2018-04-25T21:24:00Z</dcterms:created>
  <dcterms:modified xsi:type="dcterms:W3CDTF">2018-04-25T21:24:00Z</dcterms:modified>
</cp:coreProperties>
</file>